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545" w:rsidRPr="00F8733E" w:rsidRDefault="006C44DF" w:rsidP="00D47DAE">
      <w:pPr>
        <w:pStyle w:val="a4"/>
        <w:spacing w:before="0" w:beforeAutospacing="0" w:after="0" w:afterAutospacing="0" w:line="360" w:lineRule="auto"/>
        <w:jc w:val="center"/>
        <w:rPr>
          <w:rFonts w:ascii="黑体" w:eastAsia="黑体" w:hAnsi="宋体" w:cs="Times New Roman"/>
          <w:b/>
          <w:color w:val="000000" w:themeColor="text1"/>
          <w:sz w:val="32"/>
          <w:szCs w:val="32"/>
        </w:rPr>
      </w:pPr>
      <w:r w:rsidRPr="007F5E4C">
        <w:rPr>
          <w:rFonts w:ascii="黑体" w:eastAsia="黑体" w:hAnsi="黑体" w:cs="Times New Roman" w:hint="eastAsia"/>
          <w:b/>
          <w:color w:val="000000" w:themeColor="text1"/>
          <w:sz w:val="32"/>
          <w:szCs w:val="32"/>
        </w:rPr>
        <w:t>20</w:t>
      </w:r>
      <w:r w:rsidR="000C1CB3" w:rsidRPr="007F5E4C">
        <w:rPr>
          <w:rFonts w:ascii="黑体" w:eastAsia="黑体" w:hAnsi="黑体" w:cs="Times New Roman" w:hint="eastAsia"/>
          <w:b/>
          <w:color w:val="000000" w:themeColor="text1"/>
          <w:sz w:val="32"/>
          <w:szCs w:val="32"/>
        </w:rPr>
        <w:t>20</w:t>
      </w:r>
      <w:r w:rsidR="00682CF4" w:rsidRPr="007F5E4C">
        <w:rPr>
          <w:rFonts w:ascii="黑体" w:eastAsia="黑体" w:hAnsi="黑体" w:hint="eastAsia"/>
          <w:b/>
          <w:color w:val="000000" w:themeColor="text1"/>
          <w:sz w:val="32"/>
        </w:rPr>
        <w:t>年</w:t>
      </w:r>
      <w:r w:rsidR="00060180" w:rsidRPr="007F5E4C">
        <w:rPr>
          <w:rFonts w:ascii="黑体" w:eastAsia="黑体" w:hAnsi="黑体" w:cs="Times New Roman" w:hint="eastAsia"/>
          <w:b/>
          <w:color w:val="000000" w:themeColor="text1"/>
          <w:sz w:val="32"/>
          <w:szCs w:val="32"/>
        </w:rPr>
        <w:t>福建</w:t>
      </w:r>
      <w:r w:rsidR="00060180" w:rsidRPr="00F8733E">
        <w:rPr>
          <w:rFonts w:ascii="黑体" w:eastAsia="黑体" w:hAnsi="宋体" w:cs="Times New Roman" w:hint="eastAsia"/>
          <w:b/>
          <w:color w:val="000000" w:themeColor="text1"/>
          <w:sz w:val="32"/>
          <w:szCs w:val="32"/>
        </w:rPr>
        <w:t>省</w:t>
      </w:r>
      <w:r w:rsidR="00037545" w:rsidRPr="00F8733E">
        <w:rPr>
          <w:rFonts w:ascii="黑体" w:eastAsia="黑体" w:hAnsi="宋体" w:cs="Times New Roman" w:hint="eastAsia"/>
          <w:b/>
          <w:color w:val="000000" w:themeColor="text1"/>
          <w:sz w:val="32"/>
          <w:szCs w:val="32"/>
        </w:rPr>
        <w:t>中小学新任教师公开招聘</w:t>
      </w:r>
      <w:r w:rsidR="00E84C94" w:rsidRPr="00F8733E">
        <w:rPr>
          <w:rFonts w:ascii="黑体" w:eastAsia="黑体" w:hAnsi="宋体" w:cs="Times New Roman" w:hint="eastAsia"/>
          <w:b/>
          <w:color w:val="000000" w:themeColor="text1"/>
          <w:sz w:val="32"/>
          <w:szCs w:val="32"/>
        </w:rPr>
        <w:t>考</w:t>
      </w:r>
      <w:r w:rsidR="00037545" w:rsidRPr="00F8733E">
        <w:rPr>
          <w:rFonts w:ascii="黑体" w:eastAsia="黑体" w:hAnsi="宋体" w:cs="Times New Roman" w:hint="eastAsia"/>
          <w:b/>
          <w:color w:val="000000" w:themeColor="text1"/>
          <w:sz w:val="32"/>
          <w:szCs w:val="32"/>
        </w:rPr>
        <w:t>试</w:t>
      </w:r>
    </w:p>
    <w:p w:rsidR="006C44DF" w:rsidRPr="00F8733E" w:rsidRDefault="007261E7" w:rsidP="00D47DAE">
      <w:pPr>
        <w:pStyle w:val="a4"/>
        <w:spacing w:before="0" w:beforeAutospacing="0" w:after="0" w:afterAutospacing="0" w:line="360" w:lineRule="auto"/>
        <w:jc w:val="center"/>
        <w:rPr>
          <w:rFonts w:ascii="黑体" w:eastAsia="黑体" w:hAnsi="宋体" w:cs="Times New Roman"/>
          <w:b/>
          <w:color w:val="000000" w:themeColor="text1"/>
          <w:sz w:val="32"/>
          <w:szCs w:val="32"/>
        </w:rPr>
      </w:pPr>
      <w:r w:rsidRPr="00F8733E">
        <w:rPr>
          <w:rFonts w:ascii="黑体" w:eastAsia="黑体" w:hAnsi="宋体" w:cs="Times New Roman" w:hint="eastAsia"/>
          <w:b/>
          <w:color w:val="000000" w:themeColor="text1"/>
          <w:sz w:val="32"/>
          <w:szCs w:val="32"/>
        </w:rPr>
        <w:t>中学</w:t>
      </w:r>
      <w:r w:rsidR="006C44DF" w:rsidRPr="00F8733E">
        <w:rPr>
          <w:rFonts w:ascii="黑体" w:eastAsia="黑体" w:hAnsi="宋体" w:cs="Times New Roman" w:hint="eastAsia"/>
          <w:b/>
          <w:color w:val="000000" w:themeColor="text1"/>
          <w:sz w:val="32"/>
          <w:szCs w:val="32"/>
        </w:rPr>
        <w:t>通用技术</w:t>
      </w:r>
      <w:r w:rsidR="00E84C94" w:rsidRPr="00F8733E">
        <w:rPr>
          <w:rFonts w:ascii="黑体" w:eastAsia="黑体" w:hAnsi="宋体" w:cs="Times New Roman" w:hint="eastAsia"/>
          <w:b/>
          <w:color w:val="000000" w:themeColor="text1"/>
          <w:sz w:val="32"/>
          <w:szCs w:val="32"/>
        </w:rPr>
        <w:t>学科</w:t>
      </w:r>
      <w:r w:rsidR="006C44DF" w:rsidRPr="00F8733E">
        <w:rPr>
          <w:rFonts w:ascii="黑体" w:eastAsia="黑体" w:hAnsi="宋体" w:cs="Times New Roman" w:hint="eastAsia"/>
          <w:b/>
          <w:color w:val="000000" w:themeColor="text1"/>
          <w:sz w:val="32"/>
          <w:szCs w:val="32"/>
        </w:rPr>
        <w:t>考试</w:t>
      </w:r>
      <w:r w:rsidR="00E60247" w:rsidRPr="00F8733E">
        <w:rPr>
          <w:rFonts w:ascii="黑体" w:eastAsia="黑体" w:hAnsi="宋体" w:cs="Times New Roman" w:hint="eastAsia"/>
          <w:b/>
          <w:color w:val="000000" w:themeColor="text1"/>
          <w:sz w:val="32"/>
          <w:szCs w:val="32"/>
        </w:rPr>
        <w:t>大纲</w:t>
      </w:r>
    </w:p>
    <w:p w:rsidR="00DB3A04" w:rsidRDefault="00057DAB" w:rsidP="00057DAB">
      <w:pPr>
        <w:spacing w:line="460" w:lineRule="exact"/>
        <w:ind w:firstLineChars="196" w:firstLine="470"/>
        <w:rPr>
          <w:rFonts w:ascii="宋体" w:hAnsi="宋体"/>
          <w:sz w:val="24"/>
        </w:rPr>
      </w:pPr>
      <w:r w:rsidRPr="00057DAB">
        <w:rPr>
          <w:rFonts w:ascii="宋体" w:hAnsi="宋体" w:hint="eastAsia"/>
          <w:sz w:val="24"/>
        </w:rPr>
        <w:t>为全面贯彻落实党的教育方针和十九大精神，以习近平新时代中国特色社会主义思想为指导，坚持立德树人，弘扬和培育社会主义核心价值观，具体落实中共福建省委、福建省人民政府印发的《关于全面深化新时代教师队伍建设改革的实施意见》，加强学科关键能力和核心素养的考查，选拔新任教师，特制定本大纲。</w:t>
      </w:r>
    </w:p>
    <w:p w:rsidR="00DB3A04" w:rsidRDefault="00DB3A04" w:rsidP="00DB3A04">
      <w:pPr>
        <w:spacing w:line="460" w:lineRule="exact"/>
        <w:ind w:firstLineChars="196" w:firstLine="472"/>
        <w:rPr>
          <w:rFonts w:ascii="宋体" w:hAnsi="宋体"/>
          <w:b/>
          <w:sz w:val="24"/>
        </w:rPr>
      </w:pPr>
      <w:r>
        <w:rPr>
          <w:rFonts w:ascii="宋体" w:hAnsi="宋体" w:hint="eastAsia"/>
          <w:b/>
          <w:sz w:val="24"/>
        </w:rPr>
        <w:t>一、考试性质</w:t>
      </w:r>
    </w:p>
    <w:p w:rsidR="00DB3A04" w:rsidRDefault="00DB3A04" w:rsidP="00DB3A04">
      <w:pPr>
        <w:spacing w:line="460" w:lineRule="exact"/>
        <w:ind w:firstLineChars="200" w:firstLine="480"/>
        <w:rPr>
          <w:rFonts w:ascii="宋体" w:hAnsi="宋体"/>
          <w:color w:val="000000" w:themeColor="text1"/>
          <w:sz w:val="24"/>
        </w:rPr>
      </w:pPr>
      <w:r>
        <w:rPr>
          <w:rFonts w:ascii="宋体" w:hAnsi="宋体" w:hint="eastAsia"/>
          <w:sz w:val="24"/>
        </w:rPr>
        <w:t>福建省中小学新任教师公开招聘考试是符合招聘条件的考生参加的全省统一的选拔性考试。考试结果将作为福建省中小学新任教师公开招聘参加面试的依据。招聘考试从教师应有的专业素质和教育教学能力等方面进行全面考核，择优录取,具有较高的信度、效度，必要的区分度和适当的难度。</w:t>
      </w:r>
    </w:p>
    <w:p w:rsidR="00656775" w:rsidRPr="00F8733E" w:rsidRDefault="00796F33" w:rsidP="00270BE7">
      <w:pPr>
        <w:spacing w:line="360" w:lineRule="auto"/>
        <w:ind w:firstLineChars="196" w:firstLine="472"/>
        <w:jc w:val="left"/>
        <w:rPr>
          <w:b/>
          <w:color w:val="000000" w:themeColor="text1"/>
          <w:sz w:val="24"/>
        </w:rPr>
      </w:pPr>
      <w:r w:rsidRPr="00F8733E">
        <w:rPr>
          <w:rFonts w:hint="eastAsia"/>
          <w:b/>
          <w:color w:val="000000" w:themeColor="text1"/>
          <w:sz w:val="24"/>
        </w:rPr>
        <w:t>二、</w:t>
      </w:r>
      <w:r w:rsidR="006018D2" w:rsidRPr="00F8733E">
        <w:rPr>
          <w:rFonts w:hint="eastAsia"/>
          <w:b/>
          <w:color w:val="000000" w:themeColor="text1"/>
          <w:sz w:val="24"/>
        </w:rPr>
        <w:t>考试目标与要求</w:t>
      </w:r>
    </w:p>
    <w:p w:rsidR="00656775" w:rsidRPr="00F8733E" w:rsidRDefault="00856168" w:rsidP="00B21B34">
      <w:pPr>
        <w:spacing w:line="360" w:lineRule="auto"/>
        <w:ind w:firstLineChars="200" w:firstLine="480"/>
        <w:rPr>
          <w:color w:val="000000" w:themeColor="text1"/>
          <w:sz w:val="24"/>
        </w:rPr>
      </w:pPr>
      <w:r w:rsidRPr="00F8733E">
        <w:rPr>
          <w:rFonts w:hint="eastAsia"/>
          <w:color w:val="000000" w:themeColor="text1"/>
          <w:sz w:val="24"/>
        </w:rPr>
        <w:t>1.</w:t>
      </w:r>
      <w:r w:rsidR="00E87A6E" w:rsidRPr="00F8733E">
        <w:rPr>
          <w:rFonts w:hint="eastAsia"/>
          <w:color w:val="000000" w:themeColor="text1"/>
          <w:sz w:val="24"/>
        </w:rPr>
        <w:t xml:space="preserve"> </w:t>
      </w:r>
      <w:r w:rsidR="00602D32" w:rsidRPr="00F8733E">
        <w:rPr>
          <w:rFonts w:hint="eastAsia"/>
          <w:color w:val="000000" w:themeColor="text1"/>
          <w:sz w:val="24"/>
        </w:rPr>
        <w:t>考查</w:t>
      </w:r>
      <w:r w:rsidR="00656775" w:rsidRPr="00F8733E">
        <w:rPr>
          <w:rFonts w:hint="eastAsia"/>
          <w:color w:val="000000" w:themeColor="text1"/>
          <w:sz w:val="24"/>
        </w:rPr>
        <w:t>考生</w:t>
      </w:r>
      <w:r w:rsidR="005477E3" w:rsidRPr="00F8733E">
        <w:rPr>
          <w:rFonts w:hint="eastAsia"/>
          <w:color w:val="000000" w:themeColor="text1"/>
          <w:sz w:val="24"/>
        </w:rPr>
        <w:t>完整</w:t>
      </w:r>
      <w:r w:rsidR="009F71C3" w:rsidRPr="004832BF">
        <w:rPr>
          <w:rFonts w:hint="eastAsia"/>
          <w:color w:val="000000" w:themeColor="text1"/>
          <w:sz w:val="24"/>
        </w:rPr>
        <w:t>掌握</w:t>
      </w:r>
      <w:r w:rsidR="009F71C3" w:rsidRPr="00F8733E">
        <w:rPr>
          <w:rFonts w:hint="eastAsia"/>
          <w:color w:val="000000" w:themeColor="text1"/>
          <w:sz w:val="24"/>
        </w:rPr>
        <w:t>《普通高中通用技术课程标准（</w:t>
      </w:r>
      <w:r w:rsidR="00053E12" w:rsidRPr="00F8733E">
        <w:rPr>
          <w:rFonts w:hint="eastAsia"/>
          <w:color w:val="000000" w:themeColor="text1"/>
          <w:sz w:val="24"/>
        </w:rPr>
        <w:t>2</w:t>
      </w:r>
      <w:r w:rsidR="00053E12" w:rsidRPr="00F8733E">
        <w:rPr>
          <w:color w:val="000000" w:themeColor="text1"/>
          <w:sz w:val="24"/>
        </w:rPr>
        <w:t>017</w:t>
      </w:r>
      <w:r w:rsidR="00053E12" w:rsidRPr="00F8733E">
        <w:rPr>
          <w:rFonts w:hint="eastAsia"/>
          <w:color w:val="000000" w:themeColor="text1"/>
          <w:sz w:val="24"/>
        </w:rPr>
        <w:t>年版</w:t>
      </w:r>
      <w:r w:rsidR="00E87A6E" w:rsidRPr="00F8733E">
        <w:rPr>
          <w:rFonts w:hint="eastAsia"/>
          <w:color w:val="000000" w:themeColor="text1"/>
          <w:sz w:val="24"/>
        </w:rPr>
        <w:t>）》</w:t>
      </w:r>
      <w:r w:rsidR="005477E3" w:rsidRPr="00F8733E">
        <w:rPr>
          <w:rFonts w:hint="eastAsia"/>
          <w:color w:val="000000" w:themeColor="text1"/>
          <w:sz w:val="24"/>
        </w:rPr>
        <w:t>的</w:t>
      </w:r>
      <w:r w:rsidR="005477E3" w:rsidRPr="00F8733E">
        <w:rPr>
          <w:color w:val="000000" w:themeColor="text1"/>
          <w:sz w:val="24"/>
        </w:rPr>
        <w:t>学科核心素养</w:t>
      </w:r>
      <w:r w:rsidR="00212B8D" w:rsidRPr="00F8733E">
        <w:rPr>
          <w:rFonts w:hint="eastAsia"/>
          <w:color w:val="000000" w:themeColor="text1"/>
          <w:sz w:val="24"/>
        </w:rPr>
        <w:t>理念</w:t>
      </w:r>
      <w:r w:rsidR="00FF4E9F" w:rsidRPr="00F8733E">
        <w:rPr>
          <w:rFonts w:hint="eastAsia"/>
          <w:color w:val="000000" w:themeColor="text1"/>
          <w:sz w:val="24"/>
        </w:rPr>
        <w:t>和</w:t>
      </w:r>
      <w:r w:rsidR="00E87A6E" w:rsidRPr="00F8733E">
        <w:rPr>
          <w:rFonts w:hint="eastAsia"/>
          <w:color w:val="000000" w:themeColor="text1"/>
          <w:sz w:val="24"/>
        </w:rPr>
        <w:t>《福建省普通高中新课程通用技术学科教学要求（试行）》所要求的</w:t>
      </w:r>
      <w:r w:rsidR="00656775" w:rsidRPr="00F8733E">
        <w:rPr>
          <w:rFonts w:hint="eastAsia"/>
          <w:color w:val="000000" w:themeColor="text1"/>
          <w:sz w:val="24"/>
        </w:rPr>
        <w:t>中学通用技术专业基础知识</w:t>
      </w:r>
      <w:r w:rsidR="00E87A6E" w:rsidRPr="00F8733E">
        <w:rPr>
          <w:rFonts w:hint="eastAsia"/>
          <w:color w:val="000000" w:themeColor="text1"/>
          <w:sz w:val="24"/>
        </w:rPr>
        <w:t>以及学科发展前沿知识</w:t>
      </w:r>
      <w:r w:rsidR="00951786" w:rsidRPr="00F8733E">
        <w:rPr>
          <w:rFonts w:hint="eastAsia"/>
          <w:color w:val="000000" w:themeColor="text1"/>
          <w:sz w:val="24"/>
        </w:rPr>
        <w:t>的实际情况</w:t>
      </w:r>
      <w:r w:rsidR="00232B0F" w:rsidRPr="00F8733E">
        <w:rPr>
          <w:rFonts w:hint="eastAsia"/>
          <w:color w:val="000000" w:themeColor="text1"/>
          <w:sz w:val="24"/>
        </w:rPr>
        <w:t>。考生应</w:t>
      </w:r>
      <w:r w:rsidR="00F945B2" w:rsidRPr="00F8733E">
        <w:rPr>
          <w:rFonts w:hint="eastAsia"/>
          <w:color w:val="000000" w:themeColor="text1"/>
          <w:sz w:val="24"/>
        </w:rPr>
        <w:t>完整</w:t>
      </w:r>
      <w:r w:rsidR="00232B0F" w:rsidRPr="004832BF">
        <w:rPr>
          <w:rFonts w:hint="eastAsia"/>
          <w:color w:val="000000" w:themeColor="text1"/>
          <w:sz w:val="24"/>
        </w:rPr>
        <w:t>掌握通用技术</w:t>
      </w:r>
      <w:r w:rsidR="00232B0F" w:rsidRPr="00F8733E">
        <w:rPr>
          <w:color w:val="000000" w:themeColor="text1"/>
          <w:sz w:val="24"/>
        </w:rPr>
        <w:t>课程</w:t>
      </w:r>
      <w:r w:rsidR="005477E3" w:rsidRPr="00F8733E">
        <w:rPr>
          <w:rFonts w:hint="eastAsia"/>
          <w:color w:val="000000" w:themeColor="text1"/>
          <w:sz w:val="24"/>
        </w:rPr>
        <w:t>学科</w:t>
      </w:r>
      <w:r w:rsidR="00232B0F" w:rsidRPr="00F8733E">
        <w:rPr>
          <w:color w:val="000000" w:themeColor="text1"/>
          <w:sz w:val="24"/>
        </w:rPr>
        <w:t>核心素养</w:t>
      </w:r>
      <w:r w:rsidR="00212B8D" w:rsidRPr="00F8733E">
        <w:rPr>
          <w:rFonts w:hint="eastAsia"/>
          <w:color w:val="000000" w:themeColor="text1"/>
          <w:sz w:val="24"/>
        </w:rPr>
        <w:t>理念</w:t>
      </w:r>
      <w:r w:rsidR="00D17D67" w:rsidRPr="004832BF">
        <w:rPr>
          <w:rFonts w:hint="eastAsia"/>
          <w:color w:val="000000" w:themeColor="text1"/>
          <w:sz w:val="24"/>
        </w:rPr>
        <w:t>的</w:t>
      </w:r>
      <w:r w:rsidR="00D17D67" w:rsidRPr="00F8733E">
        <w:rPr>
          <w:color w:val="000000" w:themeColor="text1"/>
          <w:sz w:val="24"/>
        </w:rPr>
        <w:t>内容</w:t>
      </w:r>
      <w:r w:rsidR="00232B0F" w:rsidRPr="00F8733E">
        <w:rPr>
          <w:rFonts w:hint="eastAsia"/>
          <w:color w:val="000000" w:themeColor="text1"/>
          <w:sz w:val="24"/>
        </w:rPr>
        <w:t>，</w:t>
      </w:r>
      <w:r w:rsidR="00232B0F" w:rsidRPr="00F8733E">
        <w:rPr>
          <w:color w:val="000000" w:themeColor="text1"/>
          <w:sz w:val="24"/>
        </w:rPr>
        <w:t>具备基本的</w:t>
      </w:r>
      <w:r w:rsidR="00F945B2" w:rsidRPr="00F8733E">
        <w:rPr>
          <w:rFonts w:hint="eastAsia"/>
          <w:color w:val="000000" w:themeColor="text1"/>
          <w:sz w:val="24"/>
        </w:rPr>
        <w:t>技术</w:t>
      </w:r>
      <w:r w:rsidR="00232B0F" w:rsidRPr="00F8733E">
        <w:rPr>
          <w:rFonts w:hint="eastAsia"/>
          <w:color w:val="000000" w:themeColor="text1"/>
          <w:sz w:val="24"/>
        </w:rPr>
        <w:t>方案设计能力和实践操作能力</w:t>
      </w:r>
      <w:r w:rsidR="00602D32" w:rsidRPr="004832BF">
        <w:rPr>
          <w:rFonts w:hint="eastAsia"/>
          <w:color w:val="000000" w:themeColor="text1"/>
          <w:sz w:val="24"/>
        </w:rPr>
        <w:t>。</w:t>
      </w:r>
    </w:p>
    <w:p w:rsidR="00E87A6E" w:rsidRPr="004832BF" w:rsidRDefault="00856168" w:rsidP="00E87A6E">
      <w:pPr>
        <w:spacing w:line="360" w:lineRule="auto"/>
        <w:ind w:firstLineChars="200" w:firstLine="480"/>
        <w:rPr>
          <w:color w:val="000000" w:themeColor="text1"/>
          <w:sz w:val="24"/>
        </w:rPr>
      </w:pPr>
      <w:r w:rsidRPr="00F8733E">
        <w:rPr>
          <w:rFonts w:hint="eastAsia"/>
          <w:color w:val="000000" w:themeColor="text1"/>
          <w:sz w:val="24"/>
        </w:rPr>
        <w:t xml:space="preserve">2. </w:t>
      </w:r>
      <w:r w:rsidR="00602D32" w:rsidRPr="00F8733E">
        <w:rPr>
          <w:rFonts w:hint="eastAsia"/>
          <w:color w:val="000000" w:themeColor="text1"/>
          <w:sz w:val="24"/>
        </w:rPr>
        <w:t>考查考生系统</w:t>
      </w:r>
      <w:r w:rsidR="00602D32" w:rsidRPr="004832BF">
        <w:rPr>
          <w:rFonts w:hint="eastAsia"/>
          <w:color w:val="000000" w:themeColor="text1"/>
          <w:sz w:val="24"/>
        </w:rPr>
        <w:t>掌握</w:t>
      </w:r>
      <w:r w:rsidR="00E21D69" w:rsidRPr="00F8733E">
        <w:rPr>
          <w:rFonts w:hint="eastAsia"/>
          <w:color w:val="000000" w:themeColor="text1"/>
          <w:sz w:val="24"/>
        </w:rPr>
        <w:t>与</w:t>
      </w:r>
      <w:r w:rsidR="00053E12" w:rsidRPr="00F8733E">
        <w:rPr>
          <w:rFonts w:hint="eastAsia"/>
          <w:color w:val="000000" w:themeColor="text1"/>
          <w:sz w:val="24"/>
        </w:rPr>
        <w:t>普通高中</w:t>
      </w:r>
      <w:r w:rsidR="00907B25" w:rsidRPr="004832BF">
        <w:rPr>
          <w:rFonts w:hint="eastAsia"/>
          <w:color w:val="000000" w:themeColor="text1"/>
          <w:sz w:val="24"/>
        </w:rPr>
        <w:t>通用技术</w:t>
      </w:r>
      <w:r w:rsidR="00053E12" w:rsidRPr="004832BF">
        <w:rPr>
          <w:rFonts w:hint="eastAsia"/>
          <w:color w:val="000000" w:themeColor="text1"/>
          <w:sz w:val="24"/>
        </w:rPr>
        <w:t>课程</w:t>
      </w:r>
      <w:r w:rsidR="00053E12" w:rsidRPr="00F8733E">
        <w:rPr>
          <w:rFonts w:hint="eastAsia"/>
          <w:color w:val="000000" w:themeColor="text1"/>
          <w:sz w:val="24"/>
        </w:rPr>
        <w:t>相关</w:t>
      </w:r>
      <w:r w:rsidR="00FB32B4" w:rsidRPr="00F8733E">
        <w:rPr>
          <w:rFonts w:hint="eastAsia"/>
          <w:color w:val="000000" w:themeColor="text1"/>
          <w:sz w:val="24"/>
        </w:rPr>
        <w:t>的</w:t>
      </w:r>
      <w:r w:rsidR="00907B25" w:rsidRPr="00F8733E">
        <w:rPr>
          <w:rFonts w:hint="eastAsia"/>
          <w:color w:val="000000" w:themeColor="text1"/>
          <w:sz w:val="24"/>
        </w:rPr>
        <w:t>课程</w:t>
      </w:r>
      <w:r w:rsidR="00907B25" w:rsidRPr="004832BF">
        <w:rPr>
          <w:rFonts w:hint="eastAsia"/>
          <w:color w:val="000000" w:themeColor="text1"/>
          <w:sz w:val="24"/>
        </w:rPr>
        <w:t>与教学论的基本理论、基本知识和基本方法</w:t>
      </w:r>
      <w:r w:rsidR="0092071B" w:rsidRPr="00F8733E">
        <w:rPr>
          <w:rFonts w:hint="eastAsia"/>
          <w:color w:val="000000" w:themeColor="text1"/>
          <w:sz w:val="24"/>
        </w:rPr>
        <w:t>及</w:t>
      </w:r>
      <w:r w:rsidR="00907B25" w:rsidRPr="00F8733E">
        <w:rPr>
          <w:rFonts w:hint="eastAsia"/>
          <w:color w:val="000000" w:themeColor="text1"/>
          <w:sz w:val="24"/>
        </w:rPr>
        <w:t>运用这些基本理论、知识与方法分析和解决有关中学通用技术教学中实际问题</w:t>
      </w:r>
      <w:r w:rsidR="004442C7" w:rsidRPr="00F8733E">
        <w:rPr>
          <w:rFonts w:hint="eastAsia"/>
          <w:color w:val="000000" w:themeColor="text1"/>
          <w:sz w:val="24"/>
        </w:rPr>
        <w:t>的能力</w:t>
      </w:r>
      <w:r w:rsidR="00F945B2" w:rsidRPr="00F8733E">
        <w:rPr>
          <w:rFonts w:hint="eastAsia"/>
          <w:color w:val="000000" w:themeColor="text1"/>
          <w:sz w:val="24"/>
        </w:rPr>
        <w:t>。</w:t>
      </w:r>
      <w:r w:rsidR="00F945B2" w:rsidRPr="004832BF">
        <w:rPr>
          <w:rFonts w:hint="eastAsia"/>
          <w:color w:val="000000" w:themeColor="text1"/>
          <w:sz w:val="24"/>
        </w:rPr>
        <w:t>考生应具备</w:t>
      </w:r>
      <w:r w:rsidR="004442C7" w:rsidRPr="004832BF">
        <w:rPr>
          <w:rFonts w:hint="eastAsia"/>
          <w:color w:val="000000" w:themeColor="text1"/>
          <w:sz w:val="24"/>
        </w:rPr>
        <w:t>从事</w:t>
      </w:r>
      <w:r w:rsidR="00907B25" w:rsidRPr="004832BF">
        <w:rPr>
          <w:rFonts w:hint="eastAsia"/>
          <w:color w:val="000000" w:themeColor="text1"/>
          <w:sz w:val="24"/>
        </w:rPr>
        <w:t>中学通用技术教育教学工作所必</w:t>
      </w:r>
      <w:r w:rsidR="00A5699E" w:rsidRPr="004832BF">
        <w:rPr>
          <w:rFonts w:hint="eastAsia"/>
          <w:color w:val="000000" w:themeColor="text1"/>
          <w:sz w:val="24"/>
        </w:rPr>
        <w:t>需</w:t>
      </w:r>
      <w:r w:rsidR="00907B25" w:rsidRPr="004832BF">
        <w:rPr>
          <w:rFonts w:hint="eastAsia"/>
          <w:color w:val="000000" w:themeColor="text1"/>
          <w:sz w:val="24"/>
        </w:rPr>
        <w:t>的基本技能和持续发展自身专业素养的基本能力。</w:t>
      </w:r>
    </w:p>
    <w:p w:rsidR="0099448B" w:rsidRPr="00F8733E" w:rsidRDefault="00796F33" w:rsidP="008B33D6">
      <w:pPr>
        <w:spacing w:line="360" w:lineRule="auto"/>
        <w:ind w:firstLineChars="196" w:firstLine="472"/>
        <w:jc w:val="left"/>
        <w:rPr>
          <w:b/>
          <w:color w:val="000000" w:themeColor="text1"/>
          <w:sz w:val="24"/>
        </w:rPr>
      </w:pPr>
      <w:r w:rsidRPr="00F8733E">
        <w:rPr>
          <w:rFonts w:hint="eastAsia"/>
          <w:b/>
          <w:color w:val="000000" w:themeColor="text1"/>
          <w:sz w:val="24"/>
        </w:rPr>
        <w:t>三、</w:t>
      </w:r>
      <w:r w:rsidR="007A397D" w:rsidRPr="00F8733E">
        <w:rPr>
          <w:rFonts w:hint="eastAsia"/>
          <w:b/>
          <w:color w:val="000000" w:themeColor="text1"/>
          <w:sz w:val="24"/>
        </w:rPr>
        <w:t>考试范围与内容</w:t>
      </w:r>
    </w:p>
    <w:p w:rsidR="00C566D5" w:rsidRPr="00F8733E" w:rsidRDefault="00A5699E" w:rsidP="00D878BB">
      <w:pPr>
        <w:spacing w:line="360" w:lineRule="auto"/>
        <w:ind w:firstLineChars="200" w:firstLine="480"/>
        <w:rPr>
          <w:color w:val="000000" w:themeColor="text1"/>
          <w:sz w:val="24"/>
        </w:rPr>
      </w:pPr>
      <w:r w:rsidRPr="00F8733E">
        <w:rPr>
          <w:rFonts w:hint="eastAsia"/>
          <w:color w:val="000000" w:themeColor="text1"/>
          <w:sz w:val="24"/>
        </w:rPr>
        <w:t>考试范围</w:t>
      </w:r>
      <w:r w:rsidR="009F71C3" w:rsidRPr="00F8733E">
        <w:rPr>
          <w:rFonts w:hint="eastAsia"/>
          <w:color w:val="000000" w:themeColor="text1"/>
          <w:sz w:val="24"/>
        </w:rPr>
        <w:t>根据《普通高中通用技术课程标准</w:t>
      </w:r>
      <w:r w:rsidR="00053E12" w:rsidRPr="00F8733E">
        <w:rPr>
          <w:rFonts w:hint="eastAsia"/>
          <w:color w:val="000000" w:themeColor="text1"/>
          <w:sz w:val="24"/>
        </w:rPr>
        <w:t>（</w:t>
      </w:r>
      <w:r w:rsidR="00053E12" w:rsidRPr="00F8733E">
        <w:rPr>
          <w:rFonts w:hint="eastAsia"/>
          <w:color w:val="000000" w:themeColor="text1"/>
          <w:sz w:val="24"/>
        </w:rPr>
        <w:t>2017</w:t>
      </w:r>
      <w:r w:rsidR="00053E12" w:rsidRPr="00F8733E">
        <w:rPr>
          <w:rFonts w:hint="eastAsia"/>
          <w:color w:val="000000" w:themeColor="text1"/>
          <w:sz w:val="24"/>
        </w:rPr>
        <w:t>年版）</w:t>
      </w:r>
      <w:r w:rsidR="00AB3D65" w:rsidRPr="00F8733E">
        <w:rPr>
          <w:rFonts w:hint="eastAsia"/>
          <w:color w:val="000000" w:themeColor="text1"/>
          <w:sz w:val="24"/>
        </w:rPr>
        <w:t>》</w:t>
      </w:r>
      <w:r w:rsidR="008C7D7F" w:rsidRPr="00F8733E">
        <w:rPr>
          <w:rFonts w:hint="eastAsia"/>
          <w:color w:val="000000" w:themeColor="text1"/>
          <w:sz w:val="24"/>
        </w:rPr>
        <w:t>的学科核心素养理念</w:t>
      </w:r>
      <w:r w:rsidR="00AB3D65" w:rsidRPr="00F8733E">
        <w:rPr>
          <w:rFonts w:hint="eastAsia"/>
          <w:color w:val="000000" w:themeColor="text1"/>
          <w:sz w:val="24"/>
        </w:rPr>
        <w:t>以及</w:t>
      </w:r>
      <w:r w:rsidR="00AB3D65" w:rsidRPr="00F8733E">
        <w:rPr>
          <w:rFonts w:hint="eastAsia"/>
          <w:color w:val="000000" w:themeColor="text1"/>
          <w:sz w:val="24"/>
        </w:rPr>
        <w:t xml:space="preserve"> </w:t>
      </w:r>
      <w:r w:rsidR="00AB3D65" w:rsidRPr="00F8733E">
        <w:rPr>
          <w:rFonts w:hint="eastAsia"/>
          <w:color w:val="000000" w:themeColor="text1"/>
          <w:sz w:val="24"/>
        </w:rPr>
        <w:t>《福建省普通高中新课程通用技术学科教学要求（试行）》</w:t>
      </w:r>
      <w:r w:rsidRPr="00F8733E">
        <w:rPr>
          <w:rFonts w:hint="eastAsia"/>
          <w:color w:val="000000" w:themeColor="text1"/>
          <w:sz w:val="24"/>
        </w:rPr>
        <w:t>的</w:t>
      </w:r>
      <w:r w:rsidR="001242F0" w:rsidRPr="00F8733E">
        <w:rPr>
          <w:rFonts w:hint="eastAsia"/>
          <w:color w:val="000000" w:themeColor="text1"/>
          <w:sz w:val="24"/>
        </w:rPr>
        <w:t>具体内容</w:t>
      </w:r>
      <w:r w:rsidRPr="00F8733E">
        <w:rPr>
          <w:rFonts w:hint="eastAsia"/>
          <w:color w:val="000000" w:themeColor="text1"/>
          <w:sz w:val="24"/>
        </w:rPr>
        <w:t>，紧密结合我省普通高中通用技术学科的教学实际而确定</w:t>
      </w:r>
      <w:r w:rsidR="00AC4A98" w:rsidRPr="00F8733E">
        <w:rPr>
          <w:rFonts w:hint="eastAsia"/>
          <w:color w:val="000000" w:themeColor="text1"/>
          <w:sz w:val="24"/>
        </w:rPr>
        <w:t>。</w:t>
      </w:r>
      <w:r w:rsidR="0099448B" w:rsidRPr="00F8733E">
        <w:rPr>
          <w:rFonts w:hint="eastAsia"/>
          <w:color w:val="000000" w:themeColor="text1"/>
          <w:sz w:val="24"/>
        </w:rPr>
        <w:t>具体要求如下：</w:t>
      </w:r>
    </w:p>
    <w:p w:rsidR="001A3F3E" w:rsidRPr="00F8733E" w:rsidRDefault="00B27AF0" w:rsidP="007A397D">
      <w:pPr>
        <w:spacing w:line="360" w:lineRule="auto"/>
        <w:ind w:firstLineChars="150" w:firstLine="360"/>
        <w:jc w:val="left"/>
        <w:rPr>
          <w:color w:val="000000" w:themeColor="text1"/>
          <w:sz w:val="24"/>
        </w:rPr>
      </w:pPr>
      <w:r w:rsidRPr="00F8733E">
        <w:rPr>
          <w:rFonts w:hint="eastAsia"/>
          <w:color w:val="000000" w:themeColor="text1"/>
          <w:sz w:val="24"/>
        </w:rPr>
        <w:t>（</w:t>
      </w:r>
      <w:r w:rsidR="001A3F3E" w:rsidRPr="00F8733E">
        <w:rPr>
          <w:rFonts w:hint="eastAsia"/>
          <w:color w:val="000000" w:themeColor="text1"/>
          <w:sz w:val="24"/>
        </w:rPr>
        <w:t>一</w:t>
      </w:r>
      <w:r w:rsidRPr="00F8733E">
        <w:rPr>
          <w:rFonts w:hint="eastAsia"/>
          <w:color w:val="000000" w:themeColor="text1"/>
          <w:sz w:val="24"/>
        </w:rPr>
        <w:t>）</w:t>
      </w:r>
      <w:r w:rsidR="00CC2F93" w:rsidRPr="00F8733E">
        <w:rPr>
          <w:rFonts w:hint="eastAsia"/>
          <w:color w:val="000000" w:themeColor="text1"/>
          <w:sz w:val="24"/>
        </w:rPr>
        <w:t>学科</w:t>
      </w:r>
      <w:r w:rsidR="001A3F3E" w:rsidRPr="00F8733E">
        <w:rPr>
          <w:rFonts w:hint="eastAsia"/>
          <w:color w:val="000000" w:themeColor="text1"/>
          <w:sz w:val="24"/>
        </w:rPr>
        <w:t>专业基础</w:t>
      </w:r>
      <w:r w:rsidR="00CC2F93" w:rsidRPr="00F8733E">
        <w:rPr>
          <w:rFonts w:hint="eastAsia"/>
          <w:color w:val="000000" w:themeColor="text1"/>
          <w:sz w:val="24"/>
        </w:rPr>
        <w:t>主干</w:t>
      </w:r>
      <w:r w:rsidR="001A3F3E" w:rsidRPr="00F8733E">
        <w:rPr>
          <w:rFonts w:hint="eastAsia"/>
          <w:color w:val="000000" w:themeColor="text1"/>
          <w:sz w:val="24"/>
        </w:rPr>
        <w:t>知识</w:t>
      </w:r>
    </w:p>
    <w:p w:rsidR="003E5EEF" w:rsidRPr="00F8733E" w:rsidRDefault="004115F3" w:rsidP="00796F33">
      <w:pPr>
        <w:spacing w:line="360" w:lineRule="auto"/>
        <w:ind w:firstLine="480"/>
        <w:rPr>
          <w:color w:val="000000" w:themeColor="text1"/>
          <w:sz w:val="24"/>
        </w:rPr>
      </w:pPr>
      <w:r w:rsidRPr="00F8733E">
        <w:rPr>
          <w:rFonts w:hint="eastAsia"/>
          <w:color w:val="000000" w:themeColor="text1"/>
          <w:sz w:val="24"/>
        </w:rPr>
        <w:t xml:space="preserve">1. </w:t>
      </w:r>
      <w:r w:rsidR="003E5EEF" w:rsidRPr="00F8733E">
        <w:rPr>
          <w:color w:val="000000" w:themeColor="text1"/>
          <w:sz w:val="24"/>
        </w:rPr>
        <w:t>理解技术与设计的关系</w:t>
      </w:r>
      <w:r w:rsidR="003E5EEF" w:rsidRPr="00F8733E">
        <w:rPr>
          <w:rFonts w:hint="eastAsia"/>
          <w:color w:val="000000" w:themeColor="text1"/>
          <w:sz w:val="24"/>
        </w:rPr>
        <w:t>，</w:t>
      </w:r>
      <w:r w:rsidR="001A3F3E" w:rsidRPr="00F8733E">
        <w:rPr>
          <w:color w:val="000000" w:themeColor="text1"/>
          <w:sz w:val="24"/>
        </w:rPr>
        <w:t>理解技术对人类生活、经济、社会、伦理、环境等的影响</w:t>
      </w:r>
      <w:r w:rsidR="00053E12" w:rsidRPr="00F8733E">
        <w:rPr>
          <w:rFonts w:hint="eastAsia"/>
          <w:color w:val="000000" w:themeColor="text1"/>
          <w:sz w:val="24"/>
        </w:rPr>
        <w:t>，理解</w:t>
      </w:r>
      <w:r w:rsidR="00667C4A" w:rsidRPr="00F8733E">
        <w:rPr>
          <w:rFonts w:hint="eastAsia"/>
          <w:color w:val="000000" w:themeColor="text1"/>
          <w:sz w:val="24"/>
        </w:rPr>
        <w:t>并</w:t>
      </w:r>
      <w:r w:rsidR="00667C4A" w:rsidRPr="00F8733E">
        <w:rPr>
          <w:color w:val="000000" w:themeColor="text1"/>
          <w:sz w:val="24"/>
        </w:rPr>
        <w:t>掌握</w:t>
      </w:r>
      <w:r w:rsidR="00053E12" w:rsidRPr="00F8733E">
        <w:rPr>
          <w:color w:val="000000" w:themeColor="text1"/>
          <w:sz w:val="24"/>
        </w:rPr>
        <w:t>技术的</w:t>
      </w:r>
      <w:r w:rsidR="001242F0" w:rsidRPr="00F8733E">
        <w:rPr>
          <w:rFonts w:hint="eastAsia"/>
          <w:color w:val="000000" w:themeColor="text1"/>
          <w:sz w:val="24"/>
        </w:rPr>
        <w:t>基本</w:t>
      </w:r>
      <w:r w:rsidR="00053E12" w:rsidRPr="00F8733E">
        <w:rPr>
          <w:color w:val="000000" w:themeColor="text1"/>
          <w:sz w:val="24"/>
        </w:rPr>
        <w:t>性质及</w:t>
      </w:r>
      <w:r w:rsidR="001242F0" w:rsidRPr="00F8733E">
        <w:rPr>
          <w:rFonts w:hint="eastAsia"/>
          <w:color w:val="000000" w:themeColor="text1"/>
          <w:sz w:val="24"/>
        </w:rPr>
        <w:t>有关</w:t>
      </w:r>
      <w:r w:rsidR="00053E12" w:rsidRPr="00F8733E">
        <w:rPr>
          <w:color w:val="000000" w:themeColor="text1"/>
          <w:sz w:val="24"/>
        </w:rPr>
        <w:t>意识</w:t>
      </w:r>
      <w:r w:rsidR="003E5EEF" w:rsidRPr="00F8733E">
        <w:rPr>
          <w:rFonts w:hint="eastAsia"/>
          <w:color w:val="000000" w:themeColor="text1"/>
          <w:sz w:val="24"/>
        </w:rPr>
        <w:t>。</w:t>
      </w:r>
    </w:p>
    <w:p w:rsidR="001A3F3E" w:rsidRPr="00F8733E" w:rsidRDefault="003E5EEF" w:rsidP="00796F33">
      <w:pPr>
        <w:spacing w:line="360" w:lineRule="auto"/>
        <w:ind w:firstLine="480"/>
        <w:rPr>
          <w:color w:val="000000" w:themeColor="text1"/>
          <w:sz w:val="24"/>
        </w:rPr>
      </w:pPr>
      <w:r w:rsidRPr="00F8733E">
        <w:rPr>
          <w:rFonts w:hint="eastAsia"/>
          <w:color w:val="000000" w:themeColor="text1"/>
          <w:sz w:val="24"/>
        </w:rPr>
        <w:lastRenderedPageBreak/>
        <w:t xml:space="preserve">2. </w:t>
      </w:r>
      <w:r w:rsidRPr="00F8733E">
        <w:rPr>
          <w:rFonts w:hint="eastAsia"/>
          <w:color w:val="000000" w:themeColor="text1"/>
          <w:sz w:val="24"/>
        </w:rPr>
        <w:t>理解科学与</w:t>
      </w:r>
      <w:r w:rsidR="00B664A1" w:rsidRPr="00F8733E">
        <w:rPr>
          <w:rFonts w:hint="eastAsia"/>
          <w:color w:val="000000" w:themeColor="text1"/>
          <w:sz w:val="24"/>
        </w:rPr>
        <w:t>技术、科学实验和技术试验的区别</w:t>
      </w:r>
      <w:r w:rsidR="006661BE" w:rsidRPr="00F8733E">
        <w:rPr>
          <w:rFonts w:hint="eastAsia"/>
          <w:color w:val="000000" w:themeColor="text1"/>
          <w:sz w:val="24"/>
        </w:rPr>
        <w:t>与</w:t>
      </w:r>
      <w:r w:rsidR="00B664A1" w:rsidRPr="00F8733E">
        <w:rPr>
          <w:rFonts w:hint="eastAsia"/>
          <w:color w:val="000000" w:themeColor="text1"/>
          <w:sz w:val="24"/>
        </w:rPr>
        <w:t>联系</w:t>
      </w:r>
      <w:r w:rsidR="001A3F3E" w:rsidRPr="00F8733E">
        <w:rPr>
          <w:color w:val="000000" w:themeColor="text1"/>
          <w:sz w:val="24"/>
        </w:rPr>
        <w:t>。</w:t>
      </w:r>
    </w:p>
    <w:p w:rsidR="001A3F3E" w:rsidRPr="00F8733E" w:rsidRDefault="00063A8F" w:rsidP="00796F33">
      <w:pPr>
        <w:spacing w:line="360" w:lineRule="auto"/>
        <w:ind w:firstLine="480"/>
        <w:rPr>
          <w:color w:val="000000" w:themeColor="text1"/>
          <w:sz w:val="24"/>
        </w:rPr>
      </w:pPr>
      <w:r w:rsidRPr="00F8733E">
        <w:rPr>
          <w:rFonts w:hint="eastAsia"/>
          <w:color w:val="000000" w:themeColor="text1"/>
          <w:sz w:val="24"/>
        </w:rPr>
        <w:t>3</w:t>
      </w:r>
      <w:r w:rsidR="004115F3" w:rsidRPr="00F8733E">
        <w:rPr>
          <w:rFonts w:hint="eastAsia"/>
          <w:color w:val="000000" w:themeColor="text1"/>
          <w:sz w:val="24"/>
        </w:rPr>
        <w:t xml:space="preserve">. </w:t>
      </w:r>
      <w:r w:rsidR="001A3F3E" w:rsidRPr="00F8733E">
        <w:rPr>
          <w:rFonts w:hint="eastAsia"/>
          <w:color w:val="000000" w:themeColor="text1"/>
          <w:sz w:val="24"/>
        </w:rPr>
        <w:t>掌握</w:t>
      </w:r>
      <w:r w:rsidR="001A3F3E" w:rsidRPr="00F8733E">
        <w:rPr>
          <w:color w:val="000000" w:themeColor="text1"/>
          <w:sz w:val="24"/>
        </w:rPr>
        <w:t>发现与明确值得解决的技术问题</w:t>
      </w:r>
      <w:r w:rsidR="00FB3B6C" w:rsidRPr="00F8733E">
        <w:rPr>
          <w:rFonts w:hint="eastAsia"/>
          <w:color w:val="000000" w:themeColor="text1"/>
          <w:sz w:val="24"/>
        </w:rPr>
        <w:t>的方法</w:t>
      </w:r>
      <w:r w:rsidR="001A3F3E" w:rsidRPr="00F8733E">
        <w:rPr>
          <w:color w:val="000000" w:themeColor="text1"/>
          <w:sz w:val="24"/>
        </w:rPr>
        <w:t>，并能判断是否具备解决这个问题的技术能力与条件。</w:t>
      </w:r>
    </w:p>
    <w:p w:rsidR="001A3F3E" w:rsidRPr="00F8733E" w:rsidRDefault="00855BD3" w:rsidP="00796F33">
      <w:pPr>
        <w:spacing w:line="360" w:lineRule="auto"/>
        <w:ind w:firstLine="480"/>
        <w:rPr>
          <w:color w:val="000000" w:themeColor="text1"/>
          <w:sz w:val="24"/>
        </w:rPr>
      </w:pPr>
      <w:r w:rsidRPr="00F8733E">
        <w:rPr>
          <w:rFonts w:hint="eastAsia"/>
          <w:color w:val="000000" w:themeColor="text1"/>
          <w:sz w:val="24"/>
        </w:rPr>
        <w:t>4</w:t>
      </w:r>
      <w:r w:rsidR="004115F3" w:rsidRPr="00F8733E">
        <w:rPr>
          <w:rFonts w:hint="eastAsia"/>
          <w:color w:val="000000" w:themeColor="text1"/>
          <w:sz w:val="24"/>
        </w:rPr>
        <w:t xml:space="preserve">. </w:t>
      </w:r>
      <w:r w:rsidR="002F4DC2" w:rsidRPr="00F8733E">
        <w:rPr>
          <w:rFonts w:hint="eastAsia"/>
          <w:color w:val="000000" w:themeColor="text1"/>
          <w:sz w:val="24"/>
        </w:rPr>
        <w:t>初步掌握根据</w:t>
      </w:r>
      <w:r w:rsidR="00D21C00" w:rsidRPr="00F8733E">
        <w:rPr>
          <w:color w:val="000000" w:themeColor="text1"/>
          <w:sz w:val="24"/>
        </w:rPr>
        <w:t>设计对象</w:t>
      </w:r>
      <w:r w:rsidR="00D21C00" w:rsidRPr="00F8733E">
        <w:rPr>
          <w:rFonts w:hint="eastAsia"/>
          <w:color w:val="000000" w:themeColor="text1"/>
          <w:sz w:val="24"/>
        </w:rPr>
        <w:t>或</w:t>
      </w:r>
      <w:r w:rsidR="001A3F3E" w:rsidRPr="00F8733E">
        <w:rPr>
          <w:color w:val="000000" w:themeColor="text1"/>
          <w:sz w:val="24"/>
        </w:rPr>
        <w:t>工作条件列出的</w:t>
      </w:r>
      <w:r w:rsidR="00D21C00" w:rsidRPr="00F8733E">
        <w:rPr>
          <w:color w:val="000000" w:themeColor="text1"/>
          <w:sz w:val="24"/>
        </w:rPr>
        <w:t>具体</w:t>
      </w:r>
      <w:r w:rsidR="001A3F3E" w:rsidRPr="00F8733E">
        <w:rPr>
          <w:color w:val="000000" w:themeColor="text1"/>
          <w:sz w:val="24"/>
        </w:rPr>
        <w:t>设计要求</w:t>
      </w:r>
      <w:r w:rsidR="002F4DC2" w:rsidRPr="00F8733E">
        <w:rPr>
          <w:rFonts w:hint="eastAsia"/>
          <w:color w:val="000000" w:themeColor="text1"/>
          <w:sz w:val="24"/>
        </w:rPr>
        <w:t>的基本方法</w:t>
      </w:r>
      <w:r w:rsidR="001A3F3E" w:rsidRPr="00F8733E">
        <w:rPr>
          <w:color w:val="000000" w:themeColor="text1"/>
          <w:sz w:val="24"/>
        </w:rPr>
        <w:t>，包括应达到的标准和所受到的限制。</w:t>
      </w:r>
    </w:p>
    <w:p w:rsidR="001A3F3E" w:rsidRPr="00F8733E" w:rsidRDefault="00855BD3" w:rsidP="00CC7092">
      <w:pPr>
        <w:spacing w:line="360" w:lineRule="auto"/>
        <w:ind w:firstLineChars="200" w:firstLine="480"/>
        <w:rPr>
          <w:color w:val="000000" w:themeColor="text1"/>
          <w:sz w:val="24"/>
        </w:rPr>
      </w:pPr>
      <w:r w:rsidRPr="00F8733E">
        <w:rPr>
          <w:rFonts w:hint="eastAsia"/>
          <w:color w:val="000000" w:themeColor="text1"/>
          <w:sz w:val="24"/>
        </w:rPr>
        <w:t>5</w:t>
      </w:r>
      <w:r w:rsidR="004115F3" w:rsidRPr="00F8733E">
        <w:rPr>
          <w:rFonts w:hint="eastAsia"/>
          <w:color w:val="000000" w:themeColor="text1"/>
          <w:sz w:val="24"/>
        </w:rPr>
        <w:t xml:space="preserve">. </w:t>
      </w:r>
      <w:r w:rsidR="001A3F3E" w:rsidRPr="00F8733E">
        <w:rPr>
          <w:rFonts w:hint="eastAsia"/>
          <w:color w:val="000000" w:themeColor="text1"/>
          <w:sz w:val="24"/>
        </w:rPr>
        <w:t>掌握</w:t>
      </w:r>
      <w:r w:rsidR="00BA48F7" w:rsidRPr="00F8733E">
        <w:rPr>
          <w:rFonts w:hint="eastAsia"/>
          <w:color w:val="000000" w:themeColor="text1"/>
          <w:sz w:val="24"/>
        </w:rPr>
        <w:t>从</w:t>
      </w:r>
      <w:r w:rsidR="00BA48F7" w:rsidRPr="00F8733E">
        <w:rPr>
          <w:color w:val="000000" w:themeColor="text1"/>
          <w:sz w:val="24"/>
        </w:rPr>
        <w:t>各种渠道收集与所设计产品</w:t>
      </w:r>
      <w:r w:rsidR="00BA48F7" w:rsidRPr="00F8733E">
        <w:rPr>
          <w:rFonts w:hint="eastAsia"/>
          <w:color w:val="000000" w:themeColor="text1"/>
          <w:sz w:val="24"/>
        </w:rPr>
        <w:t>相关</w:t>
      </w:r>
      <w:r w:rsidR="001A3F3E" w:rsidRPr="00F8733E">
        <w:rPr>
          <w:color w:val="000000" w:themeColor="text1"/>
          <w:sz w:val="24"/>
        </w:rPr>
        <w:t>信息</w:t>
      </w:r>
      <w:r w:rsidR="00BA48F7" w:rsidRPr="00F8733E">
        <w:rPr>
          <w:rFonts w:hint="eastAsia"/>
          <w:color w:val="000000" w:themeColor="text1"/>
          <w:sz w:val="24"/>
        </w:rPr>
        <w:t>的方法</w:t>
      </w:r>
      <w:r w:rsidR="001A3F3E" w:rsidRPr="00F8733E">
        <w:rPr>
          <w:color w:val="000000" w:themeColor="text1"/>
          <w:sz w:val="24"/>
        </w:rPr>
        <w:t>，并</w:t>
      </w:r>
      <w:r w:rsidR="00063A8F" w:rsidRPr="00F8733E">
        <w:rPr>
          <w:rFonts w:hint="eastAsia"/>
          <w:color w:val="000000" w:themeColor="text1"/>
          <w:sz w:val="24"/>
        </w:rPr>
        <w:t>能对所收集的信息</w:t>
      </w:r>
      <w:r w:rsidR="001A3F3E" w:rsidRPr="00F8733E">
        <w:rPr>
          <w:color w:val="000000" w:themeColor="text1"/>
          <w:sz w:val="24"/>
        </w:rPr>
        <w:t>进行处理</w:t>
      </w:r>
      <w:r w:rsidR="00063A8F" w:rsidRPr="00F8733E">
        <w:rPr>
          <w:rFonts w:hint="eastAsia"/>
          <w:color w:val="000000" w:themeColor="text1"/>
          <w:sz w:val="24"/>
        </w:rPr>
        <w:t>和评价</w:t>
      </w:r>
      <w:r w:rsidR="001A3F3E" w:rsidRPr="00F8733E">
        <w:rPr>
          <w:color w:val="000000" w:themeColor="text1"/>
          <w:sz w:val="24"/>
        </w:rPr>
        <w:t>。</w:t>
      </w:r>
    </w:p>
    <w:p w:rsidR="001A3F3E" w:rsidRPr="00F8733E" w:rsidRDefault="00855BD3" w:rsidP="00796F33">
      <w:pPr>
        <w:spacing w:line="360" w:lineRule="auto"/>
        <w:ind w:firstLine="480"/>
        <w:rPr>
          <w:color w:val="000000" w:themeColor="text1"/>
          <w:sz w:val="24"/>
        </w:rPr>
      </w:pPr>
      <w:r w:rsidRPr="00F8733E">
        <w:rPr>
          <w:rFonts w:hint="eastAsia"/>
          <w:color w:val="000000" w:themeColor="text1"/>
          <w:sz w:val="24"/>
        </w:rPr>
        <w:t>6</w:t>
      </w:r>
      <w:r w:rsidR="004115F3" w:rsidRPr="00F8733E">
        <w:rPr>
          <w:rFonts w:hint="eastAsia"/>
          <w:color w:val="000000" w:themeColor="text1"/>
          <w:sz w:val="24"/>
        </w:rPr>
        <w:t xml:space="preserve">. </w:t>
      </w:r>
      <w:r w:rsidR="001239AF" w:rsidRPr="00F8733E">
        <w:rPr>
          <w:rFonts w:hint="eastAsia"/>
          <w:color w:val="000000" w:themeColor="text1"/>
          <w:sz w:val="24"/>
        </w:rPr>
        <w:t>掌握</w:t>
      </w:r>
      <w:r w:rsidR="001239AF" w:rsidRPr="00F8733E">
        <w:rPr>
          <w:color w:val="000000" w:themeColor="text1"/>
          <w:sz w:val="24"/>
        </w:rPr>
        <w:t>制定符合一般设计原则和相关设计规范的设计方案</w:t>
      </w:r>
      <w:r w:rsidR="001239AF" w:rsidRPr="00F8733E">
        <w:rPr>
          <w:rFonts w:hint="eastAsia"/>
          <w:color w:val="000000" w:themeColor="text1"/>
          <w:sz w:val="24"/>
        </w:rPr>
        <w:t>的方法</w:t>
      </w:r>
      <w:r w:rsidR="001239AF" w:rsidRPr="00F8733E">
        <w:rPr>
          <w:color w:val="000000" w:themeColor="text1"/>
          <w:sz w:val="24"/>
        </w:rPr>
        <w:t>。</w:t>
      </w:r>
      <w:r w:rsidR="001239AF" w:rsidRPr="00F8733E">
        <w:rPr>
          <w:rFonts w:hint="eastAsia"/>
          <w:color w:val="000000" w:themeColor="text1"/>
          <w:sz w:val="24"/>
        </w:rPr>
        <w:t>能</w:t>
      </w:r>
      <w:r w:rsidR="00667C4A" w:rsidRPr="00F8733E">
        <w:rPr>
          <w:rFonts w:hint="eastAsia"/>
          <w:color w:val="000000" w:themeColor="text1"/>
          <w:sz w:val="24"/>
        </w:rPr>
        <w:t>运用系统分析的方法，进行技术</w:t>
      </w:r>
      <w:r w:rsidR="00667C4A" w:rsidRPr="00F8733E">
        <w:rPr>
          <w:color w:val="000000" w:themeColor="text1"/>
          <w:sz w:val="24"/>
        </w:rPr>
        <w:t>问题和</w:t>
      </w:r>
      <w:r w:rsidR="00667C4A" w:rsidRPr="00F8733E">
        <w:rPr>
          <w:rFonts w:hint="eastAsia"/>
          <w:color w:val="000000" w:themeColor="text1"/>
          <w:sz w:val="24"/>
        </w:rPr>
        <w:t>技术设计</w:t>
      </w:r>
      <w:r w:rsidR="005C664F" w:rsidRPr="00F8733E">
        <w:rPr>
          <w:rFonts w:hint="eastAsia"/>
          <w:color w:val="000000" w:themeColor="text1"/>
          <w:sz w:val="24"/>
        </w:rPr>
        <w:t>的</w:t>
      </w:r>
      <w:r w:rsidR="00667C4A" w:rsidRPr="00F8733E">
        <w:rPr>
          <w:rFonts w:hint="eastAsia"/>
          <w:color w:val="000000" w:themeColor="text1"/>
          <w:sz w:val="24"/>
        </w:rPr>
        <w:t>分析，</w:t>
      </w:r>
      <w:r w:rsidR="00667C4A" w:rsidRPr="00F8733E">
        <w:rPr>
          <w:color w:val="000000" w:themeColor="text1"/>
          <w:sz w:val="24"/>
        </w:rPr>
        <w:t>并</w:t>
      </w:r>
      <w:r w:rsidR="00667C4A" w:rsidRPr="004832BF">
        <w:rPr>
          <w:rFonts w:hint="eastAsia"/>
          <w:color w:val="000000" w:themeColor="text1"/>
          <w:sz w:val="24"/>
        </w:rPr>
        <w:t>能</w:t>
      </w:r>
      <w:r w:rsidR="001239AF" w:rsidRPr="004832BF">
        <w:rPr>
          <w:rFonts w:hint="eastAsia"/>
          <w:color w:val="000000" w:themeColor="text1"/>
          <w:sz w:val="24"/>
        </w:rPr>
        <w:t>针对现实问题提出具有创新设计的方案。</w:t>
      </w:r>
    </w:p>
    <w:p w:rsidR="001A3F3E" w:rsidRPr="00F8733E" w:rsidRDefault="00855BD3" w:rsidP="00CC7092">
      <w:pPr>
        <w:spacing w:line="360" w:lineRule="auto"/>
        <w:ind w:firstLineChars="200" w:firstLine="480"/>
        <w:rPr>
          <w:color w:val="000000" w:themeColor="text1"/>
          <w:sz w:val="24"/>
        </w:rPr>
      </w:pPr>
      <w:r w:rsidRPr="00F8733E">
        <w:rPr>
          <w:rFonts w:hint="eastAsia"/>
          <w:color w:val="000000" w:themeColor="text1"/>
          <w:sz w:val="24"/>
        </w:rPr>
        <w:t>7</w:t>
      </w:r>
      <w:r w:rsidR="004115F3" w:rsidRPr="00F8733E">
        <w:rPr>
          <w:rFonts w:hint="eastAsia"/>
          <w:color w:val="000000" w:themeColor="text1"/>
          <w:sz w:val="24"/>
        </w:rPr>
        <w:t xml:space="preserve">. </w:t>
      </w:r>
      <w:r w:rsidR="001239AF" w:rsidRPr="00F8733E">
        <w:rPr>
          <w:rFonts w:hint="eastAsia"/>
          <w:color w:val="000000" w:themeColor="text1"/>
          <w:sz w:val="24"/>
        </w:rPr>
        <w:t>掌握</w:t>
      </w:r>
      <w:r w:rsidR="001239AF" w:rsidRPr="00F8733E">
        <w:rPr>
          <w:color w:val="000000" w:themeColor="text1"/>
          <w:sz w:val="24"/>
        </w:rPr>
        <w:t>在多个方案中选定满足设计要求的最佳方案</w:t>
      </w:r>
      <w:r w:rsidR="001239AF" w:rsidRPr="00F8733E">
        <w:rPr>
          <w:rFonts w:hint="eastAsia"/>
          <w:color w:val="000000" w:themeColor="text1"/>
          <w:sz w:val="24"/>
        </w:rPr>
        <w:t>的方法，并具有能将方案物化为模型或原型的能力</w:t>
      </w:r>
      <w:r w:rsidR="001239AF" w:rsidRPr="00F8733E">
        <w:rPr>
          <w:color w:val="000000" w:themeColor="text1"/>
          <w:sz w:val="24"/>
        </w:rPr>
        <w:t>。</w:t>
      </w:r>
    </w:p>
    <w:p w:rsidR="001A3F3E" w:rsidRPr="00F8733E" w:rsidRDefault="00855BD3" w:rsidP="00796F33">
      <w:pPr>
        <w:spacing w:line="360" w:lineRule="auto"/>
        <w:ind w:firstLine="480"/>
        <w:rPr>
          <w:color w:val="000000" w:themeColor="text1"/>
          <w:sz w:val="24"/>
        </w:rPr>
      </w:pPr>
      <w:r w:rsidRPr="00F8733E">
        <w:rPr>
          <w:rFonts w:hint="eastAsia"/>
          <w:color w:val="000000" w:themeColor="text1"/>
          <w:sz w:val="24"/>
        </w:rPr>
        <w:t>8</w:t>
      </w:r>
      <w:r w:rsidR="004115F3" w:rsidRPr="00F8733E">
        <w:rPr>
          <w:rFonts w:hint="eastAsia"/>
          <w:color w:val="000000" w:themeColor="text1"/>
          <w:sz w:val="24"/>
        </w:rPr>
        <w:t xml:space="preserve">. </w:t>
      </w:r>
      <w:r w:rsidR="001239AF" w:rsidRPr="00F8733E">
        <w:rPr>
          <w:rFonts w:hint="eastAsia"/>
          <w:color w:val="000000" w:themeColor="text1"/>
          <w:sz w:val="24"/>
        </w:rPr>
        <w:t>了解</w:t>
      </w:r>
      <w:r w:rsidR="001239AF" w:rsidRPr="00F8733E">
        <w:rPr>
          <w:color w:val="000000" w:themeColor="text1"/>
          <w:sz w:val="24"/>
        </w:rPr>
        <w:t>工艺的含义和常用工艺的种类</w:t>
      </w:r>
      <w:r w:rsidR="00321A14" w:rsidRPr="00F8733E">
        <w:rPr>
          <w:rFonts w:hint="eastAsia"/>
          <w:color w:val="000000" w:themeColor="text1"/>
          <w:sz w:val="24"/>
        </w:rPr>
        <w:t>，</w:t>
      </w:r>
      <w:r w:rsidR="0050439A" w:rsidRPr="00F8733E">
        <w:rPr>
          <w:rFonts w:hint="eastAsia"/>
          <w:color w:val="000000" w:themeColor="text1"/>
          <w:sz w:val="24"/>
        </w:rPr>
        <w:t>能</w:t>
      </w:r>
      <w:r w:rsidR="00321A14" w:rsidRPr="00F8733E">
        <w:rPr>
          <w:rFonts w:hint="eastAsia"/>
          <w:color w:val="000000" w:themeColor="text1"/>
          <w:sz w:val="24"/>
        </w:rPr>
        <w:t>根据具体的加工工艺选择正确工具</w:t>
      </w:r>
      <w:r w:rsidR="001239AF" w:rsidRPr="00F8733E">
        <w:rPr>
          <w:rFonts w:hint="eastAsia"/>
          <w:color w:val="000000" w:themeColor="text1"/>
          <w:sz w:val="24"/>
        </w:rPr>
        <w:t>。</w:t>
      </w:r>
    </w:p>
    <w:p w:rsidR="001A3F3E" w:rsidRPr="00F8733E" w:rsidRDefault="00855BD3" w:rsidP="00796F33">
      <w:pPr>
        <w:spacing w:line="360" w:lineRule="auto"/>
        <w:ind w:firstLine="480"/>
        <w:rPr>
          <w:color w:val="000000" w:themeColor="text1"/>
          <w:sz w:val="24"/>
        </w:rPr>
      </w:pPr>
      <w:r w:rsidRPr="00F8733E">
        <w:rPr>
          <w:rFonts w:hint="eastAsia"/>
          <w:color w:val="000000" w:themeColor="text1"/>
          <w:sz w:val="24"/>
        </w:rPr>
        <w:t>9</w:t>
      </w:r>
      <w:r w:rsidR="004115F3" w:rsidRPr="00F8733E">
        <w:rPr>
          <w:rFonts w:hint="eastAsia"/>
          <w:color w:val="000000" w:themeColor="text1"/>
          <w:sz w:val="24"/>
        </w:rPr>
        <w:t>.</w:t>
      </w:r>
      <w:r w:rsidR="001A3F3E" w:rsidRPr="00F8733E">
        <w:rPr>
          <w:rFonts w:hint="eastAsia"/>
          <w:color w:val="000000" w:themeColor="text1"/>
          <w:sz w:val="24"/>
        </w:rPr>
        <w:t xml:space="preserve"> </w:t>
      </w:r>
      <w:r w:rsidR="00321A14" w:rsidRPr="00F8733E">
        <w:rPr>
          <w:rFonts w:hint="eastAsia"/>
          <w:color w:val="000000" w:themeColor="text1"/>
          <w:sz w:val="24"/>
        </w:rPr>
        <w:t>知道</w:t>
      </w:r>
      <w:r w:rsidR="001239AF" w:rsidRPr="00F8733E">
        <w:rPr>
          <w:rFonts w:hint="eastAsia"/>
          <w:color w:val="000000" w:themeColor="text1"/>
          <w:sz w:val="24"/>
        </w:rPr>
        <w:t>模型的种类</w:t>
      </w:r>
      <w:r w:rsidR="00321A14" w:rsidRPr="00F8733E">
        <w:rPr>
          <w:rFonts w:hint="eastAsia"/>
          <w:color w:val="000000" w:themeColor="text1"/>
          <w:sz w:val="24"/>
        </w:rPr>
        <w:t>，理解模型制作在产品设计的不同阶段有不同作用</w:t>
      </w:r>
      <w:r w:rsidR="001239AF" w:rsidRPr="00F8733E">
        <w:rPr>
          <w:rFonts w:hint="eastAsia"/>
          <w:color w:val="000000" w:themeColor="text1"/>
          <w:sz w:val="24"/>
        </w:rPr>
        <w:t>。</w:t>
      </w:r>
    </w:p>
    <w:p w:rsidR="00855BD3" w:rsidRPr="00F8733E" w:rsidRDefault="00855BD3" w:rsidP="00796F33">
      <w:pPr>
        <w:spacing w:line="360" w:lineRule="auto"/>
        <w:ind w:firstLine="480"/>
        <w:rPr>
          <w:color w:val="000000" w:themeColor="text1"/>
          <w:sz w:val="24"/>
        </w:rPr>
      </w:pPr>
      <w:r w:rsidRPr="00F8733E">
        <w:rPr>
          <w:rFonts w:hint="eastAsia"/>
          <w:color w:val="000000" w:themeColor="text1"/>
          <w:sz w:val="24"/>
        </w:rPr>
        <w:t>10.</w:t>
      </w:r>
      <w:r w:rsidR="001239AF" w:rsidRPr="00F8733E">
        <w:rPr>
          <w:rFonts w:hint="eastAsia"/>
          <w:color w:val="000000" w:themeColor="text1"/>
          <w:sz w:val="24"/>
        </w:rPr>
        <w:t xml:space="preserve"> </w:t>
      </w:r>
      <w:r w:rsidR="001239AF" w:rsidRPr="00F8733E">
        <w:rPr>
          <w:rFonts w:hint="eastAsia"/>
          <w:color w:val="000000" w:themeColor="text1"/>
          <w:sz w:val="24"/>
        </w:rPr>
        <w:t>掌握</w:t>
      </w:r>
      <w:r w:rsidR="001239AF" w:rsidRPr="00F8733E">
        <w:rPr>
          <w:color w:val="000000" w:themeColor="text1"/>
          <w:sz w:val="24"/>
        </w:rPr>
        <w:t>根据设计</w:t>
      </w:r>
      <w:r w:rsidR="0050439A" w:rsidRPr="00F8733E">
        <w:rPr>
          <w:rFonts w:hint="eastAsia"/>
          <w:color w:val="000000" w:themeColor="text1"/>
          <w:sz w:val="24"/>
        </w:rPr>
        <w:t>方案</w:t>
      </w:r>
      <w:r w:rsidR="001239AF" w:rsidRPr="00F8733E">
        <w:rPr>
          <w:color w:val="000000" w:themeColor="text1"/>
          <w:sz w:val="24"/>
        </w:rPr>
        <w:t>选择合适的材料或标准件</w:t>
      </w:r>
      <w:r w:rsidR="001239AF" w:rsidRPr="00F8733E">
        <w:rPr>
          <w:rFonts w:hint="eastAsia"/>
          <w:color w:val="000000" w:themeColor="text1"/>
          <w:sz w:val="24"/>
        </w:rPr>
        <w:t>的方法</w:t>
      </w:r>
      <w:r w:rsidR="007348CC" w:rsidRPr="00F8733E">
        <w:rPr>
          <w:rFonts w:hint="eastAsia"/>
          <w:color w:val="000000" w:themeColor="text1"/>
          <w:sz w:val="24"/>
        </w:rPr>
        <w:t>，</w:t>
      </w:r>
      <w:r w:rsidR="0050439A" w:rsidRPr="00F8733E">
        <w:rPr>
          <w:rFonts w:hint="eastAsia"/>
          <w:color w:val="000000" w:themeColor="text1"/>
          <w:sz w:val="24"/>
        </w:rPr>
        <w:t>能</w:t>
      </w:r>
      <w:r w:rsidR="0050439A" w:rsidRPr="00F8733E">
        <w:rPr>
          <w:color w:val="000000" w:themeColor="text1"/>
          <w:sz w:val="24"/>
        </w:rPr>
        <w:t>根据设计方案和已有条件选择</w:t>
      </w:r>
      <w:r w:rsidR="0050439A" w:rsidRPr="00F8733E">
        <w:rPr>
          <w:rFonts w:hint="eastAsia"/>
          <w:color w:val="000000" w:themeColor="text1"/>
          <w:sz w:val="24"/>
        </w:rPr>
        <w:t>合适的</w:t>
      </w:r>
      <w:r w:rsidR="0050439A" w:rsidRPr="00F8733E">
        <w:rPr>
          <w:color w:val="000000" w:themeColor="text1"/>
          <w:sz w:val="24"/>
        </w:rPr>
        <w:t>加工工艺</w:t>
      </w:r>
      <w:r w:rsidR="001239AF" w:rsidRPr="00F8733E">
        <w:rPr>
          <w:color w:val="000000" w:themeColor="text1"/>
          <w:sz w:val="24"/>
        </w:rPr>
        <w:t>。</w:t>
      </w:r>
    </w:p>
    <w:p w:rsidR="001A3F3E" w:rsidRPr="00F8733E" w:rsidRDefault="00E17A54" w:rsidP="00796F33">
      <w:pPr>
        <w:spacing w:line="360" w:lineRule="auto"/>
        <w:ind w:firstLine="480"/>
        <w:rPr>
          <w:color w:val="000000" w:themeColor="text1"/>
          <w:sz w:val="24"/>
        </w:rPr>
      </w:pPr>
      <w:r w:rsidRPr="00F8733E">
        <w:rPr>
          <w:rFonts w:hint="eastAsia"/>
          <w:color w:val="000000" w:themeColor="text1"/>
          <w:sz w:val="24"/>
        </w:rPr>
        <w:t>11</w:t>
      </w:r>
      <w:r w:rsidR="004115F3" w:rsidRPr="00F8733E">
        <w:rPr>
          <w:rFonts w:hint="eastAsia"/>
          <w:color w:val="000000" w:themeColor="text1"/>
          <w:sz w:val="24"/>
        </w:rPr>
        <w:t xml:space="preserve">. </w:t>
      </w:r>
      <w:r w:rsidR="00876780" w:rsidRPr="00F8733E">
        <w:rPr>
          <w:rFonts w:hint="eastAsia"/>
          <w:color w:val="000000" w:themeColor="text1"/>
          <w:sz w:val="24"/>
        </w:rPr>
        <w:t>掌握</w:t>
      </w:r>
      <w:r w:rsidR="0025749B" w:rsidRPr="004832BF">
        <w:rPr>
          <w:rFonts w:hint="eastAsia"/>
          <w:color w:val="000000" w:themeColor="text1"/>
          <w:sz w:val="24"/>
        </w:rPr>
        <w:t>金工、木工和</w:t>
      </w:r>
      <w:r w:rsidR="00876780" w:rsidRPr="00F8733E">
        <w:rPr>
          <w:rFonts w:hint="eastAsia"/>
          <w:color w:val="000000" w:themeColor="text1"/>
          <w:sz w:val="24"/>
        </w:rPr>
        <w:t>电子</w:t>
      </w:r>
      <w:r w:rsidR="00876780" w:rsidRPr="004832BF">
        <w:rPr>
          <w:rFonts w:hint="eastAsia"/>
          <w:color w:val="000000" w:themeColor="text1"/>
          <w:sz w:val="24"/>
        </w:rPr>
        <w:t>电工</w:t>
      </w:r>
      <w:r w:rsidR="001A3F3E" w:rsidRPr="004832BF">
        <w:rPr>
          <w:rFonts w:hint="eastAsia"/>
          <w:color w:val="000000" w:themeColor="text1"/>
          <w:sz w:val="24"/>
        </w:rPr>
        <w:t>常用的工具和设备</w:t>
      </w:r>
      <w:r w:rsidR="00876780" w:rsidRPr="004832BF">
        <w:rPr>
          <w:rFonts w:hint="eastAsia"/>
          <w:color w:val="000000" w:themeColor="text1"/>
          <w:sz w:val="24"/>
        </w:rPr>
        <w:t>的</w:t>
      </w:r>
      <w:r w:rsidR="00876780" w:rsidRPr="00F8733E">
        <w:rPr>
          <w:rFonts w:hint="eastAsia"/>
          <w:color w:val="000000" w:themeColor="text1"/>
          <w:sz w:val="24"/>
        </w:rPr>
        <w:t>一些</w:t>
      </w:r>
      <w:r w:rsidR="00876780" w:rsidRPr="00F8733E">
        <w:rPr>
          <w:color w:val="000000" w:themeColor="text1"/>
          <w:sz w:val="24"/>
        </w:rPr>
        <w:t>使用方法，了解</w:t>
      </w:r>
      <w:proofErr w:type="gramStart"/>
      <w:r w:rsidR="00876780" w:rsidRPr="00F8733E">
        <w:rPr>
          <w:color w:val="000000" w:themeColor="text1"/>
          <w:sz w:val="24"/>
        </w:rPr>
        <w:t>一</w:t>
      </w:r>
      <w:proofErr w:type="gramEnd"/>
      <w:r w:rsidR="00876780" w:rsidRPr="00F8733E">
        <w:rPr>
          <w:color w:val="000000" w:themeColor="text1"/>
          <w:sz w:val="24"/>
        </w:rPr>
        <w:t>至两种数字化加工设备</w:t>
      </w:r>
      <w:r w:rsidR="00876780" w:rsidRPr="00F8733E">
        <w:rPr>
          <w:rFonts w:hint="eastAsia"/>
          <w:color w:val="000000" w:themeColor="text1"/>
          <w:sz w:val="24"/>
        </w:rPr>
        <w:t>（如</w:t>
      </w:r>
      <w:r w:rsidR="00876780" w:rsidRPr="00F8733E">
        <w:rPr>
          <w:color w:val="000000" w:themeColor="text1"/>
          <w:sz w:val="24"/>
        </w:rPr>
        <w:t>激光雕刻机、激光</w:t>
      </w:r>
      <w:r w:rsidR="00876780" w:rsidRPr="00F8733E">
        <w:rPr>
          <w:rFonts w:hint="eastAsia"/>
          <w:color w:val="000000" w:themeColor="text1"/>
          <w:sz w:val="24"/>
        </w:rPr>
        <w:t>切割机</w:t>
      </w:r>
      <w:r w:rsidR="00876780" w:rsidRPr="00F8733E">
        <w:rPr>
          <w:color w:val="000000" w:themeColor="text1"/>
          <w:sz w:val="24"/>
        </w:rPr>
        <w:t>、三维打印机</w:t>
      </w:r>
      <w:r w:rsidR="00876780" w:rsidRPr="00F8733E">
        <w:rPr>
          <w:rFonts w:hint="eastAsia"/>
          <w:color w:val="000000" w:themeColor="text1"/>
          <w:sz w:val="24"/>
        </w:rPr>
        <w:t>）</w:t>
      </w:r>
      <w:r w:rsidR="00876780" w:rsidRPr="00F8733E">
        <w:rPr>
          <w:color w:val="000000" w:themeColor="text1"/>
          <w:sz w:val="24"/>
        </w:rPr>
        <w:t>的使用</w:t>
      </w:r>
      <w:r w:rsidR="00876780" w:rsidRPr="004832BF">
        <w:rPr>
          <w:rFonts w:hint="eastAsia"/>
          <w:color w:val="000000" w:themeColor="text1"/>
          <w:sz w:val="24"/>
        </w:rPr>
        <w:t>方法。</w:t>
      </w:r>
      <w:r w:rsidR="001A3F3E" w:rsidRPr="004832BF">
        <w:rPr>
          <w:color w:val="000000" w:themeColor="text1"/>
          <w:sz w:val="24"/>
        </w:rPr>
        <w:t xml:space="preserve"> </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2</w:t>
      </w:r>
      <w:r w:rsidRPr="00F8733E">
        <w:rPr>
          <w:rFonts w:hint="eastAsia"/>
          <w:color w:val="000000" w:themeColor="text1"/>
          <w:sz w:val="24"/>
        </w:rPr>
        <w:t xml:space="preserve">. </w:t>
      </w:r>
      <w:r w:rsidR="001A3F3E" w:rsidRPr="00F8733E">
        <w:rPr>
          <w:color w:val="000000" w:themeColor="text1"/>
          <w:sz w:val="24"/>
        </w:rPr>
        <w:t>了解产品的常用测试方法</w:t>
      </w:r>
      <w:r w:rsidR="001D1182" w:rsidRPr="00F8733E">
        <w:rPr>
          <w:rFonts w:hint="eastAsia"/>
          <w:color w:val="000000" w:themeColor="text1"/>
          <w:sz w:val="24"/>
        </w:rPr>
        <w:t>。能</w:t>
      </w:r>
      <w:r w:rsidR="001A3F3E" w:rsidRPr="00F8733E">
        <w:rPr>
          <w:color w:val="000000" w:themeColor="text1"/>
          <w:sz w:val="24"/>
        </w:rPr>
        <w:t>根据设计要求</w:t>
      </w:r>
      <w:r w:rsidR="001D1182" w:rsidRPr="00F8733E">
        <w:rPr>
          <w:rFonts w:hint="eastAsia"/>
          <w:color w:val="000000" w:themeColor="text1"/>
          <w:sz w:val="24"/>
        </w:rPr>
        <w:t>，</w:t>
      </w:r>
      <w:r w:rsidR="001A3F3E" w:rsidRPr="00F8733E">
        <w:rPr>
          <w:color w:val="000000" w:themeColor="text1"/>
          <w:sz w:val="24"/>
        </w:rPr>
        <w:t>使用简单的方法对产品进行测试</w:t>
      </w:r>
      <w:r w:rsidR="00202B3B" w:rsidRPr="00F8733E">
        <w:rPr>
          <w:rFonts w:hint="eastAsia"/>
          <w:color w:val="000000" w:themeColor="text1"/>
          <w:sz w:val="24"/>
        </w:rPr>
        <w:t>，并能</w:t>
      </w:r>
      <w:r w:rsidR="001A3F3E" w:rsidRPr="00F8733E">
        <w:rPr>
          <w:color w:val="000000" w:themeColor="text1"/>
          <w:sz w:val="24"/>
        </w:rPr>
        <w:t>在分析测试结果的基础上，提出改进措施或更换方案。</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3</w:t>
      </w:r>
      <w:r w:rsidRPr="00F8733E">
        <w:rPr>
          <w:rFonts w:hint="eastAsia"/>
          <w:color w:val="000000" w:themeColor="text1"/>
          <w:sz w:val="24"/>
        </w:rPr>
        <w:t xml:space="preserve">. </w:t>
      </w:r>
      <w:r w:rsidR="001A3F3E" w:rsidRPr="00F8733E">
        <w:rPr>
          <w:color w:val="000000" w:themeColor="text1"/>
          <w:sz w:val="24"/>
        </w:rPr>
        <w:t>了解产品说明书或用户手册的作用与一般结构，</w:t>
      </w:r>
      <w:r w:rsidR="001A3F3E" w:rsidRPr="00F8733E">
        <w:rPr>
          <w:rFonts w:hint="eastAsia"/>
          <w:color w:val="000000" w:themeColor="text1"/>
          <w:sz w:val="24"/>
        </w:rPr>
        <w:t>掌握</w:t>
      </w:r>
      <w:r w:rsidR="001A3F3E" w:rsidRPr="00F8733E">
        <w:rPr>
          <w:color w:val="000000" w:themeColor="text1"/>
          <w:sz w:val="24"/>
        </w:rPr>
        <w:t>编写简单产品说明书或用户手册</w:t>
      </w:r>
      <w:r w:rsidR="001A3F3E" w:rsidRPr="00F8733E">
        <w:rPr>
          <w:rFonts w:hint="eastAsia"/>
          <w:color w:val="000000" w:themeColor="text1"/>
          <w:sz w:val="24"/>
        </w:rPr>
        <w:t>的方法</w:t>
      </w:r>
      <w:r w:rsidR="001A3F3E" w:rsidRPr="00F8733E">
        <w:rPr>
          <w:color w:val="000000" w:themeColor="text1"/>
          <w:sz w:val="24"/>
        </w:rPr>
        <w:t>。了解产品常用的维护方法和服务途径。</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4</w:t>
      </w:r>
      <w:r w:rsidRPr="00F8733E">
        <w:rPr>
          <w:rFonts w:hint="eastAsia"/>
          <w:color w:val="000000" w:themeColor="text1"/>
          <w:sz w:val="24"/>
        </w:rPr>
        <w:t xml:space="preserve">. </w:t>
      </w:r>
      <w:r w:rsidR="005D129C" w:rsidRPr="00F8733E">
        <w:rPr>
          <w:rFonts w:hint="eastAsia"/>
          <w:color w:val="000000" w:themeColor="text1"/>
          <w:sz w:val="24"/>
        </w:rPr>
        <w:t>了解</w:t>
      </w:r>
      <w:r w:rsidR="001A3F3E" w:rsidRPr="00F8733E">
        <w:rPr>
          <w:color w:val="000000" w:themeColor="text1"/>
          <w:sz w:val="24"/>
        </w:rPr>
        <w:t>与他人交流设计想法和成果</w:t>
      </w:r>
      <w:r w:rsidR="005D129C" w:rsidRPr="00F8733E">
        <w:rPr>
          <w:color w:val="000000" w:themeColor="text1"/>
          <w:sz w:val="24"/>
        </w:rPr>
        <w:t>的恰当方式</w:t>
      </w:r>
      <w:r w:rsidR="001A3F3E" w:rsidRPr="00F8733E">
        <w:rPr>
          <w:color w:val="000000" w:themeColor="text1"/>
          <w:sz w:val="24"/>
        </w:rPr>
        <w:t>，并</w:t>
      </w:r>
      <w:r w:rsidR="005D129C" w:rsidRPr="00F8733E">
        <w:rPr>
          <w:rFonts w:hint="eastAsia"/>
          <w:color w:val="000000" w:themeColor="text1"/>
          <w:sz w:val="24"/>
        </w:rPr>
        <w:t>能</w:t>
      </w:r>
      <w:r w:rsidR="001A3F3E" w:rsidRPr="00F8733E">
        <w:rPr>
          <w:color w:val="000000" w:themeColor="text1"/>
          <w:sz w:val="24"/>
        </w:rPr>
        <w:t>在交流中提炼出有价值信息。</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5</w:t>
      </w:r>
      <w:r w:rsidRPr="00F8733E">
        <w:rPr>
          <w:rFonts w:hint="eastAsia"/>
          <w:color w:val="000000" w:themeColor="text1"/>
          <w:sz w:val="24"/>
        </w:rPr>
        <w:t xml:space="preserve">. </w:t>
      </w:r>
      <w:r w:rsidR="001A3F3E" w:rsidRPr="00F8733E">
        <w:rPr>
          <w:color w:val="000000" w:themeColor="text1"/>
          <w:sz w:val="24"/>
        </w:rPr>
        <w:t>了解技术语言的种类及其应用，</w:t>
      </w:r>
      <w:r w:rsidR="001A3F3E" w:rsidRPr="004832BF">
        <w:rPr>
          <w:rFonts w:hint="eastAsia"/>
          <w:color w:val="000000" w:themeColor="text1"/>
          <w:sz w:val="24"/>
        </w:rPr>
        <w:t>掌握</w:t>
      </w:r>
      <w:r w:rsidR="00F4001A" w:rsidRPr="00F8733E">
        <w:rPr>
          <w:rFonts w:hint="eastAsia"/>
          <w:color w:val="000000" w:themeColor="text1"/>
          <w:sz w:val="24"/>
        </w:rPr>
        <w:t>简单</w:t>
      </w:r>
      <w:r w:rsidR="004153A4" w:rsidRPr="004832BF">
        <w:rPr>
          <w:rFonts w:hint="eastAsia"/>
          <w:color w:val="000000" w:themeColor="text1"/>
          <w:sz w:val="24"/>
        </w:rPr>
        <w:t>的机械加工图、</w:t>
      </w:r>
      <w:r w:rsidR="00E6298E" w:rsidRPr="00F8733E">
        <w:rPr>
          <w:rFonts w:hint="eastAsia"/>
          <w:color w:val="000000" w:themeColor="text1"/>
          <w:sz w:val="24"/>
        </w:rPr>
        <w:t>电子</w:t>
      </w:r>
      <w:r w:rsidR="004153A4" w:rsidRPr="004832BF">
        <w:rPr>
          <w:rFonts w:hint="eastAsia"/>
          <w:color w:val="000000" w:themeColor="text1"/>
          <w:sz w:val="24"/>
        </w:rPr>
        <w:t>线路图、效果图</w:t>
      </w:r>
      <w:r w:rsidR="00E91E3A" w:rsidRPr="00F8733E">
        <w:rPr>
          <w:rFonts w:hint="eastAsia"/>
          <w:color w:val="000000" w:themeColor="text1"/>
          <w:sz w:val="24"/>
        </w:rPr>
        <w:t>、</w:t>
      </w:r>
      <w:r w:rsidR="00E91E3A" w:rsidRPr="00F8733E">
        <w:rPr>
          <w:color w:val="000000" w:themeColor="text1"/>
          <w:sz w:val="24"/>
        </w:rPr>
        <w:t>装配图</w:t>
      </w:r>
      <w:r w:rsidR="004153A4" w:rsidRPr="004832BF">
        <w:rPr>
          <w:rFonts w:hint="eastAsia"/>
          <w:color w:val="000000" w:themeColor="text1"/>
          <w:sz w:val="24"/>
        </w:rPr>
        <w:t>等常见</w:t>
      </w:r>
      <w:r w:rsidR="001A3F3E" w:rsidRPr="004832BF">
        <w:rPr>
          <w:rFonts w:hint="eastAsia"/>
          <w:color w:val="000000" w:themeColor="text1"/>
          <w:sz w:val="24"/>
        </w:rPr>
        <w:t>技术图样</w:t>
      </w:r>
      <w:r w:rsidR="004153A4" w:rsidRPr="004832BF">
        <w:rPr>
          <w:rFonts w:hint="eastAsia"/>
          <w:color w:val="000000" w:themeColor="text1"/>
          <w:sz w:val="24"/>
        </w:rPr>
        <w:t>的识读方法</w:t>
      </w:r>
      <w:r w:rsidR="00B5376C" w:rsidRPr="004832BF">
        <w:rPr>
          <w:rFonts w:hint="eastAsia"/>
          <w:color w:val="000000" w:themeColor="text1"/>
          <w:sz w:val="24"/>
        </w:rPr>
        <w:t>，</w:t>
      </w:r>
      <w:r w:rsidR="00014CE9" w:rsidRPr="004832BF">
        <w:rPr>
          <w:rFonts w:hint="eastAsia"/>
          <w:color w:val="000000" w:themeColor="text1"/>
          <w:sz w:val="24"/>
        </w:rPr>
        <w:t>并能</w:t>
      </w:r>
      <w:r w:rsidR="001A3F3E" w:rsidRPr="004832BF">
        <w:rPr>
          <w:rFonts w:hint="eastAsia"/>
          <w:color w:val="000000" w:themeColor="text1"/>
          <w:sz w:val="24"/>
        </w:rPr>
        <w:t>绘制草图</w:t>
      </w:r>
      <w:r w:rsidR="004F3B42" w:rsidRPr="00F8733E">
        <w:rPr>
          <w:rFonts w:hint="eastAsia"/>
          <w:color w:val="000000" w:themeColor="text1"/>
          <w:sz w:val="24"/>
        </w:rPr>
        <w:t>和</w:t>
      </w:r>
      <w:r w:rsidR="001A3F3E" w:rsidRPr="004832BF">
        <w:rPr>
          <w:rFonts w:hint="eastAsia"/>
          <w:color w:val="000000" w:themeColor="text1"/>
          <w:sz w:val="24"/>
        </w:rPr>
        <w:t>三视图。</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6</w:t>
      </w:r>
      <w:r w:rsidRPr="00F8733E">
        <w:rPr>
          <w:rFonts w:hint="eastAsia"/>
          <w:color w:val="000000" w:themeColor="text1"/>
          <w:sz w:val="24"/>
        </w:rPr>
        <w:t xml:space="preserve">. </w:t>
      </w:r>
      <w:r w:rsidR="001A3F3E" w:rsidRPr="00F8733E">
        <w:rPr>
          <w:rFonts w:hint="eastAsia"/>
          <w:color w:val="000000" w:themeColor="text1"/>
          <w:sz w:val="24"/>
        </w:rPr>
        <w:t>掌握</w:t>
      </w:r>
      <w:r w:rsidR="001A3F3E" w:rsidRPr="00F8733E">
        <w:rPr>
          <w:color w:val="000000" w:themeColor="text1"/>
          <w:sz w:val="24"/>
        </w:rPr>
        <w:t>设计过程中每一阶段</w:t>
      </w:r>
      <w:r w:rsidR="00EA764B" w:rsidRPr="00F8733E">
        <w:rPr>
          <w:rFonts w:hint="eastAsia"/>
          <w:color w:val="000000" w:themeColor="text1"/>
          <w:sz w:val="24"/>
        </w:rPr>
        <w:t>的要求，并能进行评价</w:t>
      </w:r>
      <w:r w:rsidR="001A3F3E" w:rsidRPr="00F8733E">
        <w:rPr>
          <w:color w:val="000000" w:themeColor="text1"/>
          <w:sz w:val="24"/>
        </w:rPr>
        <w:t>。</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t>1</w:t>
      </w:r>
      <w:r w:rsidR="00E31DF6" w:rsidRPr="00F8733E">
        <w:rPr>
          <w:rFonts w:hint="eastAsia"/>
          <w:color w:val="000000" w:themeColor="text1"/>
          <w:sz w:val="24"/>
        </w:rPr>
        <w:t>7</w:t>
      </w:r>
      <w:r w:rsidRPr="00F8733E">
        <w:rPr>
          <w:rFonts w:hint="eastAsia"/>
          <w:color w:val="000000" w:themeColor="text1"/>
          <w:sz w:val="24"/>
        </w:rPr>
        <w:t>.</w:t>
      </w:r>
      <w:r w:rsidR="001A3F3E" w:rsidRPr="00F8733E">
        <w:rPr>
          <w:rFonts w:hint="eastAsia"/>
          <w:color w:val="000000" w:themeColor="text1"/>
          <w:sz w:val="24"/>
        </w:rPr>
        <w:t xml:space="preserve"> </w:t>
      </w:r>
      <w:r w:rsidR="001A3F3E" w:rsidRPr="00F8733E">
        <w:rPr>
          <w:rFonts w:hint="eastAsia"/>
          <w:color w:val="000000" w:themeColor="text1"/>
          <w:sz w:val="24"/>
        </w:rPr>
        <w:t>掌握</w:t>
      </w:r>
      <w:r w:rsidR="001A3F3E" w:rsidRPr="00F8733E">
        <w:rPr>
          <w:color w:val="000000" w:themeColor="text1"/>
          <w:sz w:val="24"/>
        </w:rPr>
        <w:t>简单的技术试验</w:t>
      </w:r>
      <w:r w:rsidR="001A3F3E" w:rsidRPr="00F8733E">
        <w:rPr>
          <w:rFonts w:hint="eastAsia"/>
          <w:color w:val="000000" w:themeColor="text1"/>
          <w:sz w:val="24"/>
        </w:rPr>
        <w:t>方法</w:t>
      </w:r>
      <w:r w:rsidR="001A3F3E" w:rsidRPr="00F8733E">
        <w:rPr>
          <w:color w:val="000000" w:themeColor="text1"/>
          <w:sz w:val="24"/>
        </w:rPr>
        <w:t>，并</w:t>
      </w:r>
      <w:r w:rsidR="00F140FC" w:rsidRPr="00F8733E">
        <w:rPr>
          <w:rFonts w:hint="eastAsia"/>
          <w:color w:val="000000" w:themeColor="text1"/>
          <w:sz w:val="24"/>
        </w:rPr>
        <w:t>能</w:t>
      </w:r>
      <w:r w:rsidR="001A3F3E" w:rsidRPr="00F8733E">
        <w:rPr>
          <w:color w:val="000000" w:themeColor="text1"/>
          <w:sz w:val="24"/>
        </w:rPr>
        <w:t>进行评价，写出试验报告。</w:t>
      </w:r>
    </w:p>
    <w:p w:rsidR="001A3F3E" w:rsidRPr="00F8733E" w:rsidRDefault="004115F3" w:rsidP="00796F33">
      <w:pPr>
        <w:spacing w:line="360" w:lineRule="auto"/>
        <w:ind w:firstLine="480"/>
        <w:rPr>
          <w:color w:val="000000" w:themeColor="text1"/>
          <w:sz w:val="24"/>
        </w:rPr>
      </w:pPr>
      <w:r w:rsidRPr="00F8733E">
        <w:rPr>
          <w:rFonts w:hint="eastAsia"/>
          <w:color w:val="000000" w:themeColor="text1"/>
          <w:sz w:val="24"/>
        </w:rPr>
        <w:lastRenderedPageBreak/>
        <w:t>1</w:t>
      </w:r>
      <w:r w:rsidR="00AC1CE7" w:rsidRPr="00F8733E">
        <w:rPr>
          <w:color w:val="000000" w:themeColor="text1"/>
          <w:sz w:val="24"/>
        </w:rPr>
        <w:t>8</w:t>
      </w:r>
      <w:r w:rsidRPr="00F8733E">
        <w:rPr>
          <w:rFonts w:hint="eastAsia"/>
          <w:color w:val="000000" w:themeColor="text1"/>
          <w:sz w:val="24"/>
        </w:rPr>
        <w:t xml:space="preserve">. </w:t>
      </w:r>
      <w:r w:rsidR="00AC1CE7" w:rsidRPr="00F8733E">
        <w:rPr>
          <w:rFonts w:hint="eastAsia"/>
          <w:color w:val="000000" w:themeColor="text1"/>
          <w:sz w:val="24"/>
        </w:rPr>
        <w:t>能从</w:t>
      </w:r>
      <w:r w:rsidR="00AC1CE7" w:rsidRPr="00F8733E">
        <w:rPr>
          <w:color w:val="000000" w:themeColor="text1"/>
          <w:sz w:val="24"/>
        </w:rPr>
        <w:t>技术的功用性、可靠性、创新性和文化性以及专利保护等角度</w:t>
      </w:r>
      <w:r w:rsidR="00AC1CE7" w:rsidRPr="004832BF">
        <w:rPr>
          <w:rFonts w:hint="eastAsia"/>
          <w:color w:val="000000" w:themeColor="text1"/>
          <w:sz w:val="24"/>
        </w:rPr>
        <w:t>对</w:t>
      </w:r>
      <w:r w:rsidR="00AC1CE7" w:rsidRPr="00F8733E">
        <w:rPr>
          <w:color w:val="000000" w:themeColor="text1"/>
          <w:sz w:val="24"/>
        </w:rPr>
        <w:t>作品</w:t>
      </w:r>
      <w:r w:rsidR="00AC1CE7" w:rsidRPr="00F8733E">
        <w:rPr>
          <w:rFonts w:hint="eastAsia"/>
          <w:color w:val="000000" w:themeColor="text1"/>
          <w:sz w:val="24"/>
        </w:rPr>
        <w:t>（产品）</w:t>
      </w:r>
      <w:r w:rsidR="00AC1CE7" w:rsidRPr="004832BF">
        <w:rPr>
          <w:rFonts w:hint="eastAsia"/>
          <w:color w:val="000000" w:themeColor="text1"/>
          <w:sz w:val="24"/>
        </w:rPr>
        <w:t>设计过程和最终产品进行</w:t>
      </w:r>
      <w:r w:rsidR="00AC1CE7" w:rsidRPr="00F8733E">
        <w:rPr>
          <w:color w:val="000000" w:themeColor="text1"/>
          <w:sz w:val="24"/>
        </w:rPr>
        <w:t>整体</w:t>
      </w:r>
      <w:r w:rsidR="00AC1CE7" w:rsidRPr="004832BF">
        <w:rPr>
          <w:rFonts w:hint="eastAsia"/>
          <w:color w:val="000000" w:themeColor="text1"/>
          <w:sz w:val="24"/>
        </w:rPr>
        <w:t>评价</w:t>
      </w:r>
      <w:r w:rsidR="00AC1CE7" w:rsidRPr="00F8733E">
        <w:rPr>
          <w:color w:val="000000" w:themeColor="text1"/>
          <w:sz w:val="24"/>
        </w:rPr>
        <w:t>，写出评价报告</w:t>
      </w:r>
      <w:r w:rsidR="00AC1CE7" w:rsidRPr="004832BF">
        <w:rPr>
          <w:rFonts w:hint="eastAsia"/>
          <w:color w:val="000000" w:themeColor="text1"/>
          <w:sz w:val="24"/>
        </w:rPr>
        <w:t>，并</w:t>
      </w:r>
      <w:r w:rsidR="00AC1CE7" w:rsidRPr="00F8733E">
        <w:rPr>
          <w:color w:val="000000" w:themeColor="text1"/>
          <w:sz w:val="24"/>
        </w:rPr>
        <w:t>形成初步的知识</w:t>
      </w:r>
      <w:r w:rsidR="00AC1CE7" w:rsidRPr="00F8733E">
        <w:rPr>
          <w:rFonts w:hint="eastAsia"/>
          <w:color w:val="000000" w:themeColor="text1"/>
          <w:sz w:val="24"/>
        </w:rPr>
        <w:t>产权</w:t>
      </w:r>
      <w:r w:rsidR="00AC1CE7" w:rsidRPr="00F8733E">
        <w:rPr>
          <w:color w:val="000000" w:themeColor="text1"/>
          <w:sz w:val="24"/>
        </w:rPr>
        <w:t>保护意识</w:t>
      </w:r>
      <w:r w:rsidR="00AC1CE7" w:rsidRPr="004832BF">
        <w:rPr>
          <w:rFonts w:hint="eastAsia"/>
          <w:color w:val="000000" w:themeColor="text1"/>
          <w:sz w:val="24"/>
        </w:rPr>
        <w:t>。</w:t>
      </w:r>
    </w:p>
    <w:p w:rsidR="001A3F3E" w:rsidRPr="004832BF" w:rsidRDefault="00EF1285" w:rsidP="00796F33">
      <w:pPr>
        <w:spacing w:line="360" w:lineRule="auto"/>
        <w:ind w:firstLine="480"/>
        <w:rPr>
          <w:color w:val="000000" w:themeColor="text1"/>
          <w:sz w:val="24"/>
        </w:rPr>
      </w:pPr>
      <w:r w:rsidRPr="00F8733E">
        <w:rPr>
          <w:color w:val="000000" w:themeColor="text1"/>
          <w:sz w:val="24"/>
        </w:rPr>
        <w:t>19</w:t>
      </w:r>
      <w:r w:rsidR="004115F3" w:rsidRPr="00F8733E">
        <w:rPr>
          <w:rFonts w:hint="eastAsia"/>
          <w:color w:val="000000" w:themeColor="text1"/>
          <w:sz w:val="24"/>
        </w:rPr>
        <w:t xml:space="preserve">. </w:t>
      </w:r>
      <w:r w:rsidR="00AC1CE7" w:rsidRPr="004832BF">
        <w:rPr>
          <w:rFonts w:hint="eastAsia"/>
          <w:color w:val="000000" w:themeColor="text1"/>
          <w:sz w:val="24"/>
        </w:rPr>
        <w:t>从力学的角度理解</w:t>
      </w:r>
      <w:r w:rsidR="001A3F3E" w:rsidRPr="004832BF">
        <w:rPr>
          <w:rFonts w:hint="eastAsia"/>
          <w:color w:val="000000" w:themeColor="text1"/>
          <w:sz w:val="24"/>
        </w:rPr>
        <w:t>结构</w:t>
      </w:r>
      <w:r w:rsidR="001A3F3E" w:rsidRPr="00F8733E">
        <w:rPr>
          <w:color w:val="000000" w:themeColor="text1"/>
          <w:sz w:val="24"/>
        </w:rPr>
        <w:t>的</w:t>
      </w:r>
      <w:r w:rsidR="00AC1CE7" w:rsidRPr="00F8733E">
        <w:rPr>
          <w:rFonts w:hint="eastAsia"/>
          <w:color w:val="000000" w:themeColor="text1"/>
          <w:sz w:val="24"/>
        </w:rPr>
        <w:t>含义</w:t>
      </w:r>
      <w:r w:rsidR="00FA4B5C" w:rsidRPr="004832BF">
        <w:rPr>
          <w:rFonts w:hint="eastAsia"/>
          <w:color w:val="000000" w:themeColor="text1"/>
          <w:sz w:val="24"/>
        </w:rPr>
        <w:t>，并</w:t>
      </w:r>
      <w:r w:rsidR="001A3F3E" w:rsidRPr="004832BF">
        <w:rPr>
          <w:rFonts w:hint="eastAsia"/>
          <w:color w:val="000000" w:themeColor="text1"/>
          <w:sz w:val="24"/>
        </w:rPr>
        <w:t>掌握</w:t>
      </w:r>
      <w:r w:rsidR="00FA4B5C" w:rsidRPr="004832BF">
        <w:rPr>
          <w:rFonts w:hint="eastAsia"/>
          <w:color w:val="000000" w:themeColor="text1"/>
          <w:sz w:val="24"/>
        </w:rPr>
        <w:t>结构的</w:t>
      </w:r>
      <w:r w:rsidR="001A3F3E" w:rsidRPr="004832BF">
        <w:rPr>
          <w:rFonts w:hint="eastAsia"/>
          <w:color w:val="000000" w:themeColor="text1"/>
          <w:sz w:val="24"/>
        </w:rPr>
        <w:t>一般分类。</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20</w:t>
      </w:r>
      <w:r w:rsidR="004115F3" w:rsidRPr="00F8733E">
        <w:rPr>
          <w:rFonts w:hint="eastAsia"/>
          <w:color w:val="000000" w:themeColor="text1"/>
          <w:sz w:val="24"/>
        </w:rPr>
        <w:t xml:space="preserve">. </w:t>
      </w:r>
      <w:r w:rsidR="006275EF" w:rsidRPr="00F8733E">
        <w:rPr>
          <w:rFonts w:hint="eastAsia"/>
          <w:color w:val="000000" w:themeColor="text1"/>
          <w:sz w:val="24"/>
        </w:rPr>
        <w:t>掌握</w:t>
      </w:r>
      <w:r w:rsidR="006275EF" w:rsidRPr="00F8733E">
        <w:rPr>
          <w:color w:val="000000" w:themeColor="text1"/>
          <w:sz w:val="24"/>
        </w:rPr>
        <w:t>简单</w:t>
      </w:r>
      <w:r w:rsidR="00AA47A0" w:rsidRPr="00F8733E">
        <w:rPr>
          <w:color w:val="000000" w:themeColor="text1"/>
          <w:sz w:val="24"/>
        </w:rPr>
        <w:t>结构</w:t>
      </w:r>
      <w:r w:rsidR="00B57435" w:rsidRPr="00F8733E">
        <w:rPr>
          <w:color w:val="000000" w:themeColor="text1"/>
          <w:sz w:val="24"/>
        </w:rPr>
        <w:t>受</w:t>
      </w:r>
      <w:r w:rsidR="001A3F3E" w:rsidRPr="00F8733E">
        <w:rPr>
          <w:color w:val="000000" w:themeColor="text1"/>
          <w:sz w:val="24"/>
        </w:rPr>
        <w:t>力的</w:t>
      </w:r>
      <w:r w:rsidR="00C00A2C" w:rsidRPr="00F8733E">
        <w:rPr>
          <w:rFonts w:hint="eastAsia"/>
          <w:color w:val="000000" w:themeColor="text1"/>
          <w:sz w:val="24"/>
        </w:rPr>
        <w:t>分析</w:t>
      </w:r>
      <w:r w:rsidR="006275EF" w:rsidRPr="00F8733E">
        <w:rPr>
          <w:rFonts w:hint="eastAsia"/>
          <w:color w:val="000000" w:themeColor="text1"/>
          <w:sz w:val="24"/>
        </w:rPr>
        <w:t>方法</w:t>
      </w:r>
      <w:r w:rsidR="001A3F3E" w:rsidRPr="00F8733E">
        <w:rPr>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21</w:t>
      </w:r>
      <w:r w:rsidR="001A3F3E" w:rsidRPr="00F8733E">
        <w:rPr>
          <w:rFonts w:hint="eastAsia"/>
          <w:color w:val="000000" w:themeColor="text1"/>
          <w:sz w:val="24"/>
        </w:rPr>
        <w:t>.</w:t>
      </w:r>
      <w:r w:rsidR="00AA47A0" w:rsidRPr="00F8733E">
        <w:rPr>
          <w:rFonts w:hint="eastAsia"/>
          <w:color w:val="000000" w:themeColor="text1"/>
          <w:sz w:val="24"/>
        </w:rPr>
        <w:t xml:space="preserve"> </w:t>
      </w:r>
      <w:r w:rsidR="0062108A" w:rsidRPr="00F8733E">
        <w:rPr>
          <w:rFonts w:hint="eastAsia"/>
          <w:color w:val="000000" w:themeColor="text1"/>
          <w:sz w:val="24"/>
        </w:rPr>
        <w:t>能</w:t>
      </w:r>
      <w:r w:rsidR="006275EF" w:rsidRPr="004832BF">
        <w:rPr>
          <w:rFonts w:hint="eastAsia"/>
          <w:color w:val="000000" w:themeColor="text1"/>
          <w:sz w:val="24"/>
        </w:rPr>
        <w:t>应用</w:t>
      </w:r>
      <w:r w:rsidR="001A3F3E" w:rsidRPr="004832BF">
        <w:rPr>
          <w:rFonts w:hint="eastAsia"/>
          <w:color w:val="000000" w:themeColor="text1"/>
          <w:sz w:val="24"/>
        </w:rPr>
        <w:t>技术试验</w:t>
      </w:r>
      <w:r w:rsidR="006275EF" w:rsidRPr="004832BF">
        <w:rPr>
          <w:rFonts w:hint="eastAsia"/>
          <w:color w:val="000000" w:themeColor="text1"/>
          <w:sz w:val="24"/>
        </w:rPr>
        <w:t>的手段</w:t>
      </w:r>
      <w:r w:rsidR="001A3F3E" w:rsidRPr="004832BF">
        <w:rPr>
          <w:rFonts w:hint="eastAsia"/>
          <w:color w:val="000000" w:themeColor="text1"/>
          <w:sz w:val="24"/>
        </w:rPr>
        <w:t>分析影响结构</w:t>
      </w:r>
      <w:r w:rsidR="00B601DF" w:rsidRPr="004832BF">
        <w:rPr>
          <w:rFonts w:hint="eastAsia"/>
          <w:color w:val="000000" w:themeColor="text1"/>
          <w:sz w:val="24"/>
        </w:rPr>
        <w:t>强度和稳定性</w:t>
      </w:r>
      <w:r w:rsidR="002D6869" w:rsidRPr="004832BF">
        <w:rPr>
          <w:rFonts w:hint="eastAsia"/>
          <w:color w:val="000000" w:themeColor="text1"/>
          <w:sz w:val="24"/>
        </w:rPr>
        <w:t>的主要</w:t>
      </w:r>
      <w:r w:rsidR="00B601DF" w:rsidRPr="004832BF">
        <w:rPr>
          <w:rFonts w:hint="eastAsia"/>
          <w:color w:val="000000" w:themeColor="text1"/>
          <w:sz w:val="24"/>
        </w:rPr>
        <w:t>因素</w:t>
      </w:r>
      <w:r w:rsidR="001A3F3E" w:rsidRPr="004832BF">
        <w:rPr>
          <w:rFonts w:hint="eastAsia"/>
          <w:color w:val="000000" w:themeColor="text1"/>
          <w:sz w:val="24"/>
        </w:rPr>
        <w:t>，并写出试验报告。</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22</w:t>
      </w:r>
      <w:r w:rsidR="001A3F3E" w:rsidRPr="00F8733E">
        <w:rPr>
          <w:rFonts w:hint="eastAsia"/>
          <w:color w:val="000000" w:themeColor="text1"/>
          <w:sz w:val="24"/>
        </w:rPr>
        <w:t>.</w:t>
      </w:r>
      <w:r w:rsidR="0062108A" w:rsidRPr="00F8733E">
        <w:rPr>
          <w:color w:val="000000" w:themeColor="text1"/>
          <w:sz w:val="24"/>
        </w:rPr>
        <w:t xml:space="preserve"> </w:t>
      </w:r>
      <w:r w:rsidR="0062108A" w:rsidRPr="00F8733E">
        <w:rPr>
          <w:rFonts w:hint="eastAsia"/>
          <w:color w:val="000000" w:themeColor="text1"/>
          <w:sz w:val="24"/>
        </w:rPr>
        <w:t>能结合</w:t>
      </w:r>
      <w:r w:rsidR="0062108A" w:rsidRPr="00F8733E">
        <w:rPr>
          <w:color w:val="000000" w:themeColor="text1"/>
          <w:sz w:val="24"/>
        </w:rPr>
        <w:t>生活实际，</w:t>
      </w:r>
      <w:r w:rsidR="00AA47A0" w:rsidRPr="00F8733E">
        <w:rPr>
          <w:rFonts w:hint="eastAsia"/>
          <w:color w:val="000000" w:themeColor="text1"/>
          <w:sz w:val="24"/>
        </w:rPr>
        <w:t>对</w:t>
      </w:r>
      <w:r w:rsidR="00CF61A3" w:rsidRPr="00F8733E">
        <w:rPr>
          <w:color w:val="000000" w:themeColor="text1"/>
          <w:sz w:val="24"/>
        </w:rPr>
        <w:t>一</w:t>
      </w:r>
      <w:r w:rsidR="001A3F3E" w:rsidRPr="00F8733E">
        <w:rPr>
          <w:color w:val="000000" w:themeColor="text1"/>
          <w:sz w:val="24"/>
        </w:rPr>
        <w:t>简单对象结构</w:t>
      </w:r>
      <w:r w:rsidR="0062108A" w:rsidRPr="00F8733E">
        <w:rPr>
          <w:rFonts w:hint="eastAsia"/>
          <w:color w:val="000000" w:themeColor="text1"/>
          <w:sz w:val="24"/>
        </w:rPr>
        <w:t>进行</w:t>
      </w:r>
      <w:r w:rsidR="001A3F3E" w:rsidRPr="00F8733E">
        <w:rPr>
          <w:color w:val="000000" w:themeColor="text1"/>
          <w:sz w:val="24"/>
        </w:rPr>
        <w:t>设计，</w:t>
      </w:r>
      <w:r w:rsidR="006275EF" w:rsidRPr="00F8733E">
        <w:rPr>
          <w:rFonts w:hint="eastAsia"/>
          <w:color w:val="000000" w:themeColor="text1"/>
          <w:sz w:val="24"/>
        </w:rPr>
        <w:t>并能</w:t>
      </w:r>
      <w:r w:rsidR="001A3F3E" w:rsidRPr="00F8733E">
        <w:rPr>
          <w:color w:val="000000" w:themeColor="text1"/>
          <w:sz w:val="24"/>
        </w:rPr>
        <w:t>绘制</w:t>
      </w:r>
      <w:r w:rsidR="002D2BC9" w:rsidRPr="00F8733E">
        <w:rPr>
          <w:rFonts w:hint="eastAsia"/>
          <w:color w:val="000000" w:themeColor="text1"/>
          <w:sz w:val="24"/>
        </w:rPr>
        <w:t>设计图样</w:t>
      </w:r>
      <w:r w:rsidR="001A3F3E" w:rsidRPr="00F8733E">
        <w:rPr>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23</w:t>
      </w:r>
      <w:r w:rsidR="001A3F3E" w:rsidRPr="00F8733E">
        <w:rPr>
          <w:rFonts w:hint="eastAsia"/>
          <w:color w:val="000000" w:themeColor="text1"/>
          <w:sz w:val="24"/>
        </w:rPr>
        <w:t>.</w:t>
      </w:r>
      <w:r w:rsidR="009308B5" w:rsidRPr="00F8733E">
        <w:rPr>
          <w:rFonts w:hint="eastAsia"/>
          <w:color w:val="000000" w:themeColor="text1"/>
          <w:sz w:val="24"/>
        </w:rPr>
        <w:t xml:space="preserve"> </w:t>
      </w:r>
      <w:r w:rsidR="00AC1CE7" w:rsidRPr="00F8733E">
        <w:rPr>
          <w:rFonts w:hint="eastAsia"/>
          <w:color w:val="000000" w:themeColor="text1"/>
          <w:sz w:val="24"/>
        </w:rPr>
        <w:t>能</w:t>
      </w:r>
      <w:r w:rsidR="001A3F3E" w:rsidRPr="00F8733E">
        <w:rPr>
          <w:color w:val="000000" w:themeColor="text1"/>
          <w:sz w:val="24"/>
        </w:rPr>
        <w:t>从技术和文化的角度</w:t>
      </w:r>
      <w:r w:rsidR="00CF61A3" w:rsidRPr="00F8733E">
        <w:rPr>
          <w:rFonts w:hint="eastAsia"/>
          <w:color w:val="000000" w:themeColor="text1"/>
          <w:sz w:val="24"/>
        </w:rPr>
        <w:t>，</w:t>
      </w:r>
      <w:r w:rsidR="00B57435" w:rsidRPr="00F8733E">
        <w:rPr>
          <w:rFonts w:hint="eastAsia"/>
          <w:color w:val="000000" w:themeColor="text1"/>
          <w:sz w:val="24"/>
        </w:rPr>
        <w:t>评价</w:t>
      </w:r>
      <w:r w:rsidR="001A3F3E" w:rsidRPr="00F8733E">
        <w:rPr>
          <w:color w:val="000000" w:themeColor="text1"/>
          <w:sz w:val="24"/>
        </w:rPr>
        <w:t>典型结构</w:t>
      </w:r>
      <w:r w:rsidR="001A3F3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24</w:t>
      </w:r>
      <w:r w:rsidR="001A3F3E" w:rsidRPr="00F8733E">
        <w:rPr>
          <w:rFonts w:hint="eastAsia"/>
          <w:color w:val="000000" w:themeColor="text1"/>
          <w:sz w:val="24"/>
        </w:rPr>
        <w:t xml:space="preserve">. </w:t>
      </w:r>
      <w:r w:rsidR="007A3B72" w:rsidRPr="00F8733E">
        <w:rPr>
          <w:rFonts w:hint="eastAsia"/>
          <w:color w:val="000000" w:themeColor="text1"/>
          <w:sz w:val="24"/>
        </w:rPr>
        <w:t>理解</w:t>
      </w:r>
      <w:r w:rsidR="001A3F3E" w:rsidRPr="00F8733E">
        <w:rPr>
          <w:color w:val="000000" w:themeColor="text1"/>
          <w:sz w:val="24"/>
        </w:rPr>
        <w:t>流程</w:t>
      </w:r>
      <w:r w:rsidR="007A3B72" w:rsidRPr="00F8733E">
        <w:rPr>
          <w:rFonts w:hint="eastAsia"/>
          <w:color w:val="000000" w:themeColor="text1"/>
          <w:sz w:val="24"/>
        </w:rPr>
        <w:t>及其</w:t>
      </w:r>
      <w:r w:rsidR="007A3B72" w:rsidRPr="00F8733E">
        <w:rPr>
          <w:color w:val="000000" w:themeColor="text1"/>
          <w:sz w:val="24"/>
        </w:rPr>
        <w:t>环节、时序</w:t>
      </w:r>
      <w:r w:rsidR="001A3F3E" w:rsidRPr="00F8733E">
        <w:rPr>
          <w:color w:val="000000" w:themeColor="text1"/>
          <w:sz w:val="24"/>
        </w:rPr>
        <w:t>的含义</w:t>
      </w:r>
      <w:r w:rsidR="001A3F3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25</w:t>
      </w:r>
      <w:r w:rsidR="001A3F3E" w:rsidRPr="00F8733E">
        <w:rPr>
          <w:rFonts w:hint="eastAsia"/>
          <w:color w:val="000000" w:themeColor="text1"/>
          <w:sz w:val="24"/>
        </w:rPr>
        <w:t>.</w:t>
      </w:r>
      <w:r w:rsidR="007C4176" w:rsidRPr="00F8733E">
        <w:rPr>
          <w:rFonts w:hint="eastAsia"/>
          <w:color w:val="000000" w:themeColor="text1"/>
          <w:sz w:val="24"/>
        </w:rPr>
        <w:t xml:space="preserve"> </w:t>
      </w:r>
      <w:r w:rsidR="007C4176" w:rsidRPr="00F8733E">
        <w:rPr>
          <w:rFonts w:hint="eastAsia"/>
          <w:color w:val="000000" w:themeColor="text1"/>
          <w:sz w:val="24"/>
        </w:rPr>
        <w:t>能</w:t>
      </w:r>
      <w:r w:rsidR="001A3F3E" w:rsidRPr="00F8733E">
        <w:rPr>
          <w:color w:val="000000" w:themeColor="text1"/>
          <w:sz w:val="24"/>
        </w:rPr>
        <w:t>阅读</w:t>
      </w:r>
      <w:r w:rsidR="00863329" w:rsidRPr="00F8733E">
        <w:rPr>
          <w:rFonts w:hint="eastAsia"/>
          <w:color w:val="000000" w:themeColor="text1"/>
          <w:sz w:val="24"/>
        </w:rPr>
        <w:t>和绘制</w:t>
      </w:r>
      <w:r w:rsidR="001A3F3E" w:rsidRPr="00F8733E">
        <w:rPr>
          <w:color w:val="000000" w:themeColor="text1"/>
          <w:sz w:val="24"/>
        </w:rPr>
        <w:t>简单流程图</w:t>
      </w:r>
      <w:r w:rsidR="001A3F3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26</w:t>
      </w:r>
      <w:r w:rsidR="001A3F3E" w:rsidRPr="00F8733E">
        <w:rPr>
          <w:rFonts w:hint="eastAsia"/>
          <w:color w:val="000000" w:themeColor="text1"/>
          <w:sz w:val="24"/>
        </w:rPr>
        <w:t>.</w:t>
      </w:r>
      <w:r w:rsidR="00860348" w:rsidRPr="00F8733E">
        <w:rPr>
          <w:rFonts w:hint="eastAsia"/>
          <w:color w:val="000000" w:themeColor="text1"/>
          <w:sz w:val="24"/>
        </w:rPr>
        <w:t xml:space="preserve"> </w:t>
      </w:r>
      <w:r w:rsidR="002D2BC9" w:rsidRPr="00F8733E">
        <w:rPr>
          <w:rFonts w:hint="eastAsia"/>
          <w:color w:val="000000" w:themeColor="text1"/>
          <w:sz w:val="24"/>
        </w:rPr>
        <w:t>能</w:t>
      </w:r>
      <w:r w:rsidR="001A3F3E" w:rsidRPr="004832BF">
        <w:rPr>
          <w:rFonts w:hint="eastAsia"/>
          <w:color w:val="000000" w:themeColor="text1"/>
          <w:sz w:val="24"/>
        </w:rPr>
        <w:t>分析流程设计</w:t>
      </w:r>
      <w:r w:rsidR="00E6298E" w:rsidRPr="00F8733E">
        <w:rPr>
          <w:rFonts w:hint="eastAsia"/>
          <w:color w:val="000000" w:themeColor="text1"/>
          <w:sz w:val="24"/>
        </w:rPr>
        <w:t>和流程</w:t>
      </w:r>
      <w:r w:rsidR="00E6298E" w:rsidRPr="00F8733E">
        <w:rPr>
          <w:color w:val="000000" w:themeColor="text1"/>
          <w:sz w:val="24"/>
        </w:rPr>
        <w:t>优化过程</w:t>
      </w:r>
      <w:r w:rsidR="00E6298E" w:rsidRPr="004832BF">
        <w:rPr>
          <w:rFonts w:hint="eastAsia"/>
          <w:color w:val="000000" w:themeColor="text1"/>
          <w:sz w:val="24"/>
        </w:rPr>
        <w:t>中的</w:t>
      </w:r>
      <w:r w:rsidR="001A3F3E" w:rsidRPr="004832BF">
        <w:rPr>
          <w:rFonts w:hint="eastAsia"/>
          <w:color w:val="000000" w:themeColor="text1"/>
          <w:sz w:val="24"/>
        </w:rPr>
        <w:t>基本因素</w:t>
      </w:r>
      <w:r w:rsidR="00E6298E" w:rsidRPr="00F8733E">
        <w:rPr>
          <w:rFonts w:hint="eastAsia"/>
          <w:color w:val="000000" w:themeColor="text1"/>
          <w:sz w:val="24"/>
        </w:rPr>
        <w:t>，并结合具体技术需求进行</w:t>
      </w:r>
      <w:r w:rsidR="00E6298E" w:rsidRPr="004832BF">
        <w:rPr>
          <w:rFonts w:hint="eastAsia"/>
          <w:color w:val="000000" w:themeColor="text1"/>
          <w:sz w:val="24"/>
        </w:rPr>
        <w:t>流程设计</w:t>
      </w:r>
      <w:r w:rsidR="00E6298E" w:rsidRPr="00F8733E">
        <w:rPr>
          <w:rFonts w:hint="eastAsia"/>
          <w:color w:val="000000" w:themeColor="text1"/>
          <w:sz w:val="24"/>
        </w:rPr>
        <w:t>或对已有流程进行优化</w:t>
      </w:r>
      <w:r w:rsidR="00E6298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27</w:t>
      </w:r>
      <w:r w:rsidR="001A3F3E" w:rsidRPr="00F8733E">
        <w:rPr>
          <w:rFonts w:hint="eastAsia"/>
          <w:color w:val="000000" w:themeColor="text1"/>
          <w:sz w:val="24"/>
        </w:rPr>
        <w:t xml:space="preserve">. </w:t>
      </w:r>
      <w:r w:rsidR="001A3F3E" w:rsidRPr="00F8733E">
        <w:rPr>
          <w:rFonts w:hint="eastAsia"/>
          <w:color w:val="000000" w:themeColor="text1"/>
          <w:sz w:val="24"/>
        </w:rPr>
        <w:t>理解</w:t>
      </w:r>
      <w:r w:rsidR="001A3F3E" w:rsidRPr="00F8733E">
        <w:rPr>
          <w:color w:val="000000" w:themeColor="text1"/>
          <w:sz w:val="24"/>
        </w:rPr>
        <w:t>流程</w:t>
      </w:r>
      <w:r w:rsidR="001A3F3E" w:rsidRPr="00F8733E">
        <w:rPr>
          <w:rFonts w:hint="eastAsia"/>
          <w:color w:val="000000" w:themeColor="text1"/>
          <w:sz w:val="24"/>
        </w:rPr>
        <w:t>优化</w:t>
      </w:r>
      <w:r w:rsidR="001A3F3E" w:rsidRPr="00F8733E">
        <w:rPr>
          <w:color w:val="000000" w:themeColor="text1"/>
          <w:sz w:val="24"/>
        </w:rPr>
        <w:t>与设备、材料等</w:t>
      </w:r>
      <w:r w:rsidR="0052686C" w:rsidRPr="00F8733E">
        <w:rPr>
          <w:rFonts w:hint="eastAsia"/>
          <w:color w:val="000000" w:themeColor="text1"/>
          <w:sz w:val="24"/>
        </w:rPr>
        <w:t>因素</w:t>
      </w:r>
      <w:r w:rsidR="001A3F3E" w:rsidRPr="00F8733E">
        <w:rPr>
          <w:color w:val="000000" w:themeColor="text1"/>
          <w:sz w:val="24"/>
        </w:rPr>
        <w:t>之间的关系</w:t>
      </w:r>
      <w:r w:rsidR="00B81959" w:rsidRPr="00F8733E">
        <w:rPr>
          <w:rFonts w:hint="eastAsia"/>
          <w:color w:val="000000" w:themeColor="text1"/>
          <w:sz w:val="24"/>
        </w:rPr>
        <w:t>，</w:t>
      </w:r>
      <w:r w:rsidR="00470634" w:rsidRPr="00F8733E">
        <w:rPr>
          <w:rFonts w:hint="eastAsia"/>
          <w:color w:val="000000" w:themeColor="text1"/>
          <w:sz w:val="24"/>
        </w:rPr>
        <w:t>并分析</w:t>
      </w:r>
      <w:r w:rsidR="0073044D" w:rsidRPr="00F8733E">
        <w:rPr>
          <w:color w:val="000000" w:themeColor="text1"/>
          <w:sz w:val="24"/>
        </w:rPr>
        <w:t>简单生产流程优化过程</w:t>
      </w:r>
      <w:r w:rsidR="000250BF" w:rsidRPr="00F8733E">
        <w:rPr>
          <w:rFonts w:hint="eastAsia"/>
          <w:color w:val="000000" w:themeColor="text1"/>
          <w:sz w:val="24"/>
        </w:rPr>
        <w:t>中</w:t>
      </w:r>
      <w:r w:rsidR="0073044D" w:rsidRPr="00F8733E">
        <w:rPr>
          <w:rFonts w:hint="eastAsia"/>
          <w:color w:val="000000" w:themeColor="text1"/>
          <w:sz w:val="24"/>
        </w:rPr>
        <w:t>所应考虑的主要因素</w:t>
      </w:r>
      <w:r w:rsidR="001A3F3E" w:rsidRPr="00F8733E">
        <w:rPr>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28</w:t>
      </w:r>
      <w:r w:rsidR="001A3F3E" w:rsidRPr="00F8733E">
        <w:rPr>
          <w:rFonts w:hint="eastAsia"/>
          <w:color w:val="000000" w:themeColor="text1"/>
          <w:sz w:val="24"/>
        </w:rPr>
        <w:t xml:space="preserve">. </w:t>
      </w:r>
      <w:r w:rsidR="001A3F3E" w:rsidRPr="00F8733E">
        <w:rPr>
          <w:rFonts w:hint="eastAsia"/>
          <w:color w:val="000000" w:themeColor="text1"/>
          <w:sz w:val="24"/>
        </w:rPr>
        <w:t>掌握</w:t>
      </w:r>
      <w:r w:rsidR="001A3F3E" w:rsidRPr="00F8733E">
        <w:rPr>
          <w:color w:val="000000" w:themeColor="text1"/>
          <w:sz w:val="24"/>
        </w:rPr>
        <w:t>对生活、生产中的简单对象进行流程设计或流程</w:t>
      </w:r>
      <w:r w:rsidR="001A3F3E" w:rsidRPr="00F8733E">
        <w:rPr>
          <w:rFonts w:hint="eastAsia"/>
          <w:color w:val="000000" w:themeColor="text1"/>
          <w:sz w:val="24"/>
        </w:rPr>
        <w:t>优化</w:t>
      </w:r>
      <w:r w:rsidR="001A3F3E" w:rsidRPr="00F8733E">
        <w:rPr>
          <w:color w:val="000000" w:themeColor="text1"/>
          <w:sz w:val="24"/>
        </w:rPr>
        <w:t>设计</w:t>
      </w:r>
      <w:r w:rsidR="001A3F3E" w:rsidRPr="00F8733E">
        <w:rPr>
          <w:rFonts w:hint="eastAsia"/>
          <w:color w:val="000000" w:themeColor="text1"/>
          <w:sz w:val="24"/>
        </w:rPr>
        <w:t>的方法</w:t>
      </w:r>
      <w:r w:rsidR="001A3F3E" w:rsidRPr="00F8733E">
        <w:rPr>
          <w:color w:val="000000" w:themeColor="text1"/>
          <w:sz w:val="24"/>
        </w:rPr>
        <w:t>，并用文字或图表说明流程设计方案的特点。</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29</w:t>
      </w:r>
      <w:r w:rsidR="001A3F3E" w:rsidRPr="00F8733E">
        <w:rPr>
          <w:rFonts w:hint="eastAsia"/>
          <w:color w:val="000000" w:themeColor="text1"/>
          <w:sz w:val="24"/>
        </w:rPr>
        <w:t xml:space="preserve">. </w:t>
      </w:r>
      <w:r w:rsidR="007E7420" w:rsidRPr="004832BF">
        <w:rPr>
          <w:rFonts w:hint="eastAsia"/>
          <w:color w:val="000000" w:themeColor="text1"/>
          <w:sz w:val="24"/>
        </w:rPr>
        <w:t>从应用的角度，</w:t>
      </w:r>
      <w:r w:rsidR="001A3F3E" w:rsidRPr="004832BF">
        <w:rPr>
          <w:rFonts w:hint="eastAsia"/>
          <w:color w:val="000000" w:themeColor="text1"/>
          <w:sz w:val="24"/>
        </w:rPr>
        <w:t>理解系统的含义</w:t>
      </w:r>
      <w:r w:rsidR="007342F1" w:rsidRPr="00F8733E">
        <w:rPr>
          <w:rFonts w:hint="eastAsia"/>
          <w:color w:val="000000" w:themeColor="text1"/>
          <w:sz w:val="24"/>
        </w:rPr>
        <w:t>和</w:t>
      </w:r>
      <w:r w:rsidR="007342F1" w:rsidRPr="00F8733E">
        <w:rPr>
          <w:color w:val="000000" w:themeColor="text1"/>
          <w:sz w:val="24"/>
        </w:rPr>
        <w:t>基本构成</w:t>
      </w:r>
      <w:r w:rsidR="001A3F3E"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30</w:t>
      </w:r>
      <w:r w:rsidR="001A3F3E" w:rsidRPr="00F8733E">
        <w:rPr>
          <w:rFonts w:hint="eastAsia"/>
          <w:color w:val="000000" w:themeColor="text1"/>
          <w:sz w:val="24"/>
        </w:rPr>
        <w:t xml:space="preserve">. </w:t>
      </w:r>
      <w:r w:rsidR="001A3F3E" w:rsidRPr="00F8733E">
        <w:rPr>
          <w:color w:val="000000" w:themeColor="text1"/>
          <w:sz w:val="24"/>
        </w:rPr>
        <w:t>通过简单的系统案例分析，理解系统的</w:t>
      </w:r>
      <w:r w:rsidR="007342F1" w:rsidRPr="00F8733E">
        <w:rPr>
          <w:rFonts w:hint="eastAsia"/>
          <w:color w:val="000000" w:themeColor="text1"/>
          <w:sz w:val="24"/>
        </w:rPr>
        <w:t>主要</w:t>
      </w:r>
      <w:r w:rsidR="001A3F3E" w:rsidRPr="00F8733E">
        <w:rPr>
          <w:color w:val="000000" w:themeColor="text1"/>
          <w:sz w:val="24"/>
        </w:rPr>
        <w:t>特性，初步掌握系统分析的基本方法。</w:t>
      </w:r>
    </w:p>
    <w:p w:rsidR="003A394A" w:rsidRPr="00F8733E" w:rsidRDefault="00EF1285" w:rsidP="00796F33">
      <w:pPr>
        <w:spacing w:line="360" w:lineRule="auto"/>
        <w:ind w:firstLine="480"/>
        <w:rPr>
          <w:color w:val="000000" w:themeColor="text1"/>
          <w:sz w:val="24"/>
        </w:rPr>
      </w:pPr>
      <w:r w:rsidRPr="00F8733E">
        <w:rPr>
          <w:rFonts w:hint="eastAsia"/>
          <w:color w:val="000000" w:themeColor="text1"/>
          <w:sz w:val="24"/>
        </w:rPr>
        <w:t>31</w:t>
      </w:r>
      <w:r w:rsidR="001A3F3E" w:rsidRPr="00F8733E">
        <w:rPr>
          <w:rFonts w:hint="eastAsia"/>
          <w:color w:val="000000" w:themeColor="text1"/>
          <w:sz w:val="24"/>
        </w:rPr>
        <w:t xml:space="preserve">. </w:t>
      </w:r>
      <w:r w:rsidR="001A3F3E" w:rsidRPr="00F8733E">
        <w:rPr>
          <w:color w:val="000000" w:themeColor="text1"/>
          <w:sz w:val="24"/>
        </w:rPr>
        <w:t>理解系统优化的意义，</w:t>
      </w:r>
      <w:r w:rsidR="001503F9" w:rsidRPr="004832BF">
        <w:rPr>
          <w:rFonts w:hint="eastAsia"/>
          <w:color w:val="000000" w:themeColor="text1"/>
          <w:sz w:val="24"/>
        </w:rPr>
        <w:t>并能</w:t>
      </w:r>
      <w:r w:rsidR="00B57435" w:rsidRPr="00F8733E">
        <w:rPr>
          <w:rFonts w:hint="eastAsia"/>
          <w:color w:val="000000" w:themeColor="text1"/>
          <w:sz w:val="24"/>
        </w:rPr>
        <w:t>通过</w:t>
      </w:r>
      <w:r w:rsidR="00B57435" w:rsidRPr="00F8733E">
        <w:rPr>
          <w:color w:val="000000" w:themeColor="text1"/>
          <w:sz w:val="24"/>
        </w:rPr>
        <w:t>技术探究</w:t>
      </w:r>
      <w:r w:rsidR="001A3F3E" w:rsidRPr="004832BF">
        <w:rPr>
          <w:rFonts w:hint="eastAsia"/>
          <w:color w:val="000000" w:themeColor="text1"/>
          <w:sz w:val="24"/>
        </w:rPr>
        <w:t>分析影响系统优化</w:t>
      </w:r>
      <w:r w:rsidR="003A394A" w:rsidRPr="004832BF">
        <w:rPr>
          <w:rFonts w:hint="eastAsia"/>
          <w:color w:val="000000" w:themeColor="text1"/>
          <w:sz w:val="24"/>
        </w:rPr>
        <w:t>的主要</w:t>
      </w:r>
      <w:r w:rsidR="001A3F3E" w:rsidRPr="004832BF">
        <w:rPr>
          <w:rFonts w:hint="eastAsia"/>
          <w:color w:val="000000" w:themeColor="text1"/>
          <w:sz w:val="24"/>
        </w:rPr>
        <w:t>因素</w:t>
      </w:r>
      <w:r w:rsidR="003A394A" w:rsidRPr="004832BF">
        <w:rPr>
          <w:rFonts w:hint="eastAsia"/>
          <w:color w:val="000000" w:themeColor="text1"/>
          <w:sz w:val="24"/>
        </w:rPr>
        <w:t>。</w:t>
      </w:r>
    </w:p>
    <w:p w:rsidR="001A3F3E" w:rsidRPr="00F8733E" w:rsidRDefault="00EF1285" w:rsidP="00796F33">
      <w:pPr>
        <w:spacing w:line="360" w:lineRule="auto"/>
        <w:ind w:firstLine="480"/>
        <w:rPr>
          <w:color w:val="000000" w:themeColor="text1"/>
          <w:sz w:val="24"/>
        </w:rPr>
      </w:pPr>
      <w:r w:rsidRPr="00F8733E">
        <w:rPr>
          <w:rFonts w:hint="eastAsia"/>
          <w:color w:val="000000" w:themeColor="text1"/>
          <w:sz w:val="24"/>
        </w:rPr>
        <w:t>32</w:t>
      </w:r>
      <w:r w:rsidR="001A3F3E" w:rsidRPr="00F8733E">
        <w:rPr>
          <w:rFonts w:hint="eastAsia"/>
          <w:color w:val="000000" w:themeColor="text1"/>
          <w:sz w:val="24"/>
        </w:rPr>
        <w:t xml:space="preserve">. </w:t>
      </w:r>
      <w:r w:rsidR="00B57435" w:rsidRPr="00F8733E">
        <w:rPr>
          <w:rFonts w:hint="eastAsia"/>
          <w:color w:val="000000" w:themeColor="text1"/>
          <w:sz w:val="24"/>
        </w:rPr>
        <w:t>通过对简单系统设计的分析，初步掌握简单系统设计的基本方法。</w:t>
      </w:r>
    </w:p>
    <w:p w:rsidR="001A3F3E" w:rsidRPr="00F8733E" w:rsidRDefault="00EF1285" w:rsidP="00CC7092">
      <w:pPr>
        <w:spacing w:line="360" w:lineRule="auto"/>
        <w:ind w:firstLineChars="200" w:firstLine="480"/>
        <w:rPr>
          <w:color w:val="000000" w:themeColor="text1"/>
          <w:sz w:val="24"/>
        </w:rPr>
      </w:pPr>
      <w:r w:rsidRPr="00F8733E">
        <w:rPr>
          <w:rFonts w:hint="eastAsia"/>
          <w:color w:val="000000" w:themeColor="text1"/>
          <w:sz w:val="24"/>
        </w:rPr>
        <w:t>33</w:t>
      </w:r>
      <w:r w:rsidR="001A3F3E" w:rsidRPr="00F8733E">
        <w:rPr>
          <w:rFonts w:hint="eastAsia"/>
          <w:color w:val="000000" w:themeColor="text1"/>
          <w:sz w:val="24"/>
        </w:rPr>
        <w:t xml:space="preserve">. </w:t>
      </w:r>
      <w:r w:rsidR="00D53D11" w:rsidRPr="00F8733E">
        <w:rPr>
          <w:rFonts w:hint="eastAsia"/>
          <w:color w:val="000000" w:themeColor="text1"/>
          <w:sz w:val="24"/>
        </w:rPr>
        <w:t>掌握</w:t>
      </w:r>
      <w:r w:rsidR="007D2C80" w:rsidRPr="00F8733E">
        <w:rPr>
          <w:color w:val="000000" w:themeColor="text1"/>
          <w:sz w:val="24"/>
        </w:rPr>
        <w:t>生活或生产中的简单对象</w:t>
      </w:r>
      <w:r w:rsidR="007D2C80" w:rsidRPr="00F8733E">
        <w:rPr>
          <w:rFonts w:hint="eastAsia"/>
          <w:color w:val="000000" w:themeColor="text1"/>
          <w:sz w:val="24"/>
        </w:rPr>
        <w:t>系</w:t>
      </w:r>
      <w:r w:rsidR="00D53D11" w:rsidRPr="00F8733E">
        <w:rPr>
          <w:color w:val="000000" w:themeColor="text1"/>
          <w:sz w:val="24"/>
        </w:rPr>
        <w:t>统</w:t>
      </w:r>
      <w:r w:rsidR="001A3F3E" w:rsidRPr="00F8733E">
        <w:rPr>
          <w:color w:val="000000" w:themeColor="text1"/>
          <w:sz w:val="24"/>
        </w:rPr>
        <w:t>方案设计</w:t>
      </w:r>
      <w:r w:rsidR="00D53D11" w:rsidRPr="00F8733E">
        <w:rPr>
          <w:rFonts w:hint="eastAsia"/>
          <w:color w:val="000000" w:themeColor="text1"/>
          <w:sz w:val="24"/>
        </w:rPr>
        <w:t>的方法</w:t>
      </w:r>
      <w:r w:rsidR="001A3F3E" w:rsidRPr="00F8733E">
        <w:rPr>
          <w:color w:val="000000" w:themeColor="text1"/>
          <w:sz w:val="24"/>
        </w:rPr>
        <w:t>。</w:t>
      </w:r>
    </w:p>
    <w:p w:rsidR="001A3F3E" w:rsidRPr="00F8733E" w:rsidRDefault="00EF1285" w:rsidP="00CC7092">
      <w:pPr>
        <w:spacing w:line="360" w:lineRule="auto"/>
        <w:ind w:firstLineChars="200" w:firstLine="480"/>
        <w:rPr>
          <w:color w:val="000000" w:themeColor="text1"/>
          <w:sz w:val="24"/>
        </w:rPr>
      </w:pPr>
      <w:r w:rsidRPr="00F8733E">
        <w:rPr>
          <w:rFonts w:hint="eastAsia"/>
          <w:color w:val="000000" w:themeColor="text1"/>
          <w:sz w:val="24"/>
        </w:rPr>
        <w:t>34</w:t>
      </w:r>
      <w:r w:rsidR="001A3F3E" w:rsidRPr="00F8733E">
        <w:rPr>
          <w:rFonts w:hint="eastAsia"/>
          <w:color w:val="000000" w:themeColor="text1"/>
          <w:sz w:val="24"/>
        </w:rPr>
        <w:t xml:space="preserve">. </w:t>
      </w:r>
      <w:r w:rsidR="001A3F3E" w:rsidRPr="00F8733E">
        <w:rPr>
          <w:color w:val="000000" w:themeColor="text1"/>
          <w:sz w:val="24"/>
        </w:rPr>
        <w:t>理解控制</w:t>
      </w:r>
      <w:r w:rsidR="007342F1" w:rsidRPr="00F8733E">
        <w:rPr>
          <w:rFonts w:hint="eastAsia"/>
          <w:color w:val="000000" w:themeColor="text1"/>
          <w:sz w:val="24"/>
        </w:rPr>
        <w:t>、</w:t>
      </w:r>
      <w:r w:rsidR="007342F1" w:rsidRPr="00F8733E">
        <w:rPr>
          <w:color w:val="000000" w:themeColor="text1"/>
          <w:sz w:val="24"/>
        </w:rPr>
        <w:t>控制</w:t>
      </w:r>
      <w:r w:rsidR="007342F1" w:rsidRPr="00F8733E">
        <w:rPr>
          <w:rFonts w:hint="eastAsia"/>
          <w:color w:val="000000" w:themeColor="text1"/>
          <w:sz w:val="24"/>
        </w:rPr>
        <w:t>系统</w:t>
      </w:r>
      <w:r w:rsidR="001A3F3E" w:rsidRPr="00F8733E">
        <w:rPr>
          <w:color w:val="000000" w:themeColor="text1"/>
          <w:sz w:val="24"/>
        </w:rPr>
        <w:t>的含义及其在生产和生活中的应用。</w:t>
      </w:r>
    </w:p>
    <w:p w:rsidR="00972F60" w:rsidRPr="004832BF" w:rsidRDefault="00EF1285" w:rsidP="00972F60">
      <w:pPr>
        <w:spacing w:line="360" w:lineRule="auto"/>
        <w:ind w:firstLineChars="200" w:firstLine="480"/>
        <w:rPr>
          <w:color w:val="000000" w:themeColor="text1"/>
        </w:rPr>
      </w:pPr>
      <w:r w:rsidRPr="00F8733E">
        <w:rPr>
          <w:rFonts w:hint="eastAsia"/>
          <w:color w:val="000000" w:themeColor="text1"/>
          <w:sz w:val="24"/>
        </w:rPr>
        <w:t>35</w:t>
      </w:r>
      <w:r w:rsidR="001A3F3E" w:rsidRPr="00F8733E">
        <w:rPr>
          <w:rFonts w:hint="eastAsia"/>
          <w:color w:val="000000" w:themeColor="text1"/>
          <w:sz w:val="24"/>
        </w:rPr>
        <w:t xml:space="preserve">. </w:t>
      </w:r>
      <w:r w:rsidR="007342F1" w:rsidRPr="00F8733E">
        <w:rPr>
          <w:rFonts w:hint="eastAsia"/>
          <w:color w:val="000000" w:themeColor="text1"/>
          <w:sz w:val="24"/>
        </w:rPr>
        <w:t>通过案例</w:t>
      </w:r>
      <w:r w:rsidR="007342F1" w:rsidRPr="00F8733E">
        <w:rPr>
          <w:color w:val="000000" w:themeColor="text1"/>
          <w:sz w:val="24"/>
        </w:rPr>
        <w:t>分析</w:t>
      </w:r>
      <w:r w:rsidR="007342F1" w:rsidRPr="004832BF">
        <w:rPr>
          <w:rFonts w:hint="eastAsia"/>
          <w:color w:val="000000" w:themeColor="text1"/>
          <w:sz w:val="24"/>
        </w:rPr>
        <w:t>了解</w:t>
      </w:r>
      <w:r w:rsidR="001A3F3E" w:rsidRPr="004832BF">
        <w:rPr>
          <w:rFonts w:hint="eastAsia"/>
          <w:color w:val="000000" w:themeColor="text1"/>
          <w:sz w:val="24"/>
        </w:rPr>
        <w:t>手动控制</w:t>
      </w:r>
      <w:r w:rsidR="007342F1" w:rsidRPr="00F8733E">
        <w:rPr>
          <w:rFonts w:hint="eastAsia"/>
          <w:color w:val="000000" w:themeColor="text1"/>
          <w:sz w:val="24"/>
        </w:rPr>
        <w:t>、</w:t>
      </w:r>
      <w:r w:rsidR="001A3F3E" w:rsidRPr="004832BF">
        <w:rPr>
          <w:rFonts w:hint="eastAsia"/>
          <w:color w:val="000000" w:themeColor="text1"/>
          <w:sz w:val="24"/>
        </w:rPr>
        <w:t>自动控制</w:t>
      </w:r>
      <w:r w:rsidR="007342F1" w:rsidRPr="00F8733E">
        <w:rPr>
          <w:rFonts w:hint="eastAsia"/>
          <w:color w:val="000000" w:themeColor="text1"/>
          <w:sz w:val="24"/>
        </w:rPr>
        <w:t>和智能</w:t>
      </w:r>
      <w:r w:rsidR="007342F1" w:rsidRPr="00F8733E">
        <w:rPr>
          <w:color w:val="000000" w:themeColor="text1"/>
          <w:sz w:val="24"/>
        </w:rPr>
        <w:t>控制的特点</w:t>
      </w:r>
      <w:r w:rsidR="001A3F3E" w:rsidRPr="004832BF">
        <w:rPr>
          <w:rFonts w:hint="eastAsia"/>
          <w:color w:val="000000" w:themeColor="text1"/>
          <w:sz w:val="24"/>
        </w:rPr>
        <w:t>，</w:t>
      </w:r>
      <w:r w:rsidR="007D2C80" w:rsidRPr="00F8733E">
        <w:rPr>
          <w:rFonts w:hint="eastAsia"/>
          <w:color w:val="000000" w:themeColor="text1"/>
          <w:sz w:val="24"/>
        </w:rPr>
        <w:t>掌握</w:t>
      </w:r>
      <w:r w:rsidR="001A3F3E" w:rsidRPr="00F8733E">
        <w:rPr>
          <w:color w:val="000000" w:themeColor="text1"/>
          <w:sz w:val="24"/>
        </w:rPr>
        <w:t>简单</w:t>
      </w:r>
      <w:r w:rsidR="0066641C" w:rsidRPr="00F8733E">
        <w:rPr>
          <w:rFonts w:hint="eastAsia"/>
          <w:color w:val="000000" w:themeColor="text1"/>
          <w:sz w:val="24"/>
        </w:rPr>
        <w:t>的</w:t>
      </w:r>
      <w:r w:rsidR="001A3F3E" w:rsidRPr="00F8733E">
        <w:rPr>
          <w:color w:val="000000" w:themeColor="text1"/>
          <w:sz w:val="24"/>
        </w:rPr>
        <w:t>开环控制系统和闭环控制系统的基本组成和简单工作过程</w:t>
      </w:r>
      <w:r w:rsidR="00972F60" w:rsidRPr="00F8733E">
        <w:rPr>
          <w:rFonts w:hint="eastAsia"/>
          <w:color w:val="000000" w:themeColor="text1"/>
          <w:sz w:val="24"/>
        </w:rPr>
        <w:t>，并能通过</w:t>
      </w:r>
      <w:r w:rsidR="00972F60" w:rsidRPr="00F8733E">
        <w:rPr>
          <w:color w:val="000000" w:themeColor="text1"/>
          <w:sz w:val="24"/>
        </w:rPr>
        <w:t>技术试验分析</w:t>
      </w:r>
      <w:r w:rsidR="00972F60" w:rsidRPr="00F8733E">
        <w:rPr>
          <w:rFonts w:hint="eastAsia"/>
          <w:color w:val="000000" w:themeColor="text1"/>
          <w:sz w:val="24"/>
        </w:rPr>
        <w:t>控制系统的控制、干扰、反馈等现象，写出试验报告</w:t>
      </w:r>
      <w:r w:rsidR="00972F60" w:rsidRPr="004832BF">
        <w:rPr>
          <w:rFonts w:hint="eastAsia"/>
          <w:color w:val="000000" w:themeColor="text1"/>
          <w:sz w:val="24"/>
        </w:rPr>
        <w:t>。</w:t>
      </w:r>
    </w:p>
    <w:p w:rsidR="001A3F3E" w:rsidRPr="00F8733E" w:rsidRDefault="001A3F3E" w:rsidP="00CC7092">
      <w:pPr>
        <w:spacing w:line="360" w:lineRule="auto"/>
        <w:ind w:firstLineChars="200" w:firstLine="480"/>
        <w:rPr>
          <w:color w:val="000000" w:themeColor="text1"/>
          <w:sz w:val="24"/>
        </w:rPr>
      </w:pPr>
      <w:r w:rsidRPr="00F8733E">
        <w:rPr>
          <w:rFonts w:hint="eastAsia"/>
          <w:color w:val="000000" w:themeColor="text1"/>
          <w:sz w:val="24"/>
        </w:rPr>
        <w:t>3</w:t>
      </w:r>
      <w:r w:rsidR="00EF1285" w:rsidRPr="00F8733E">
        <w:rPr>
          <w:rFonts w:hint="eastAsia"/>
          <w:color w:val="000000" w:themeColor="text1"/>
          <w:sz w:val="24"/>
        </w:rPr>
        <w:t>6</w:t>
      </w:r>
      <w:r w:rsidRPr="00F8733E">
        <w:rPr>
          <w:rFonts w:hint="eastAsia"/>
          <w:color w:val="000000" w:themeColor="text1"/>
          <w:sz w:val="24"/>
        </w:rPr>
        <w:t xml:space="preserve">. </w:t>
      </w:r>
      <w:r w:rsidRPr="004832BF">
        <w:rPr>
          <w:rFonts w:hint="eastAsia"/>
          <w:color w:val="000000" w:themeColor="text1"/>
          <w:sz w:val="24"/>
        </w:rPr>
        <w:t>掌握</w:t>
      </w:r>
      <w:r w:rsidR="007D2C80" w:rsidRPr="00F8733E">
        <w:rPr>
          <w:color w:val="000000" w:themeColor="text1"/>
          <w:sz w:val="24"/>
        </w:rPr>
        <w:t>控制系统</w:t>
      </w:r>
      <w:r w:rsidRPr="004832BF">
        <w:rPr>
          <w:rFonts w:hint="eastAsia"/>
          <w:color w:val="000000" w:themeColor="text1"/>
          <w:sz w:val="24"/>
        </w:rPr>
        <w:t>方框图</w:t>
      </w:r>
      <w:r w:rsidR="007D2C80" w:rsidRPr="004832BF">
        <w:rPr>
          <w:rFonts w:hint="eastAsia"/>
          <w:color w:val="000000" w:themeColor="text1"/>
          <w:sz w:val="24"/>
        </w:rPr>
        <w:t>的基本画</w:t>
      </w:r>
      <w:r w:rsidRPr="004832BF">
        <w:rPr>
          <w:rFonts w:hint="eastAsia"/>
          <w:color w:val="000000" w:themeColor="text1"/>
          <w:sz w:val="24"/>
        </w:rPr>
        <w:t>法，</w:t>
      </w:r>
      <w:r w:rsidRPr="00F8733E">
        <w:rPr>
          <w:color w:val="000000" w:themeColor="text1"/>
          <w:sz w:val="24"/>
        </w:rPr>
        <w:t>理解控制器、执行器等</w:t>
      </w:r>
      <w:r w:rsidR="007D2C80" w:rsidRPr="00F8733E">
        <w:rPr>
          <w:rFonts w:hint="eastAsia"/>
          <w:color w:val="000000" w:themeColor="text1"/>
          <w:sz w:val="24"/>
        </w:rPr>
        <w:t>各</w:t>
      </w:r>
      <w:r w:rsidR="007D2C80" w:rsidRPr="00F8733E">
        <w:rPr>
          <w:color w:val="000000" w:themeColor="text1"/>
          <w:sz w:val="24"/>
        </w:rPr>
        <w:t>环节的作用，</w:t>
      </w:r>
      <w:r w:rsidR="007D2C80" w:rsidRPr="00F8733E">
        <w:rPr>
          <w:rFonts w:hint="eastAsia"/>
          <w:color w:val="000000" w:themeColor="text1"/>
          <w:sz w:val="24"/>
        </w:rPr>
        <w:t>掌握</w:t>
      </w:r>
      <w:r w:rsidRPr="00F8733E">
        <w:rPr>
          <w:color w:val="000000" w:themeColor="text1"/>
          <w:sz w:val="24"/>
        </w:rPr>
        <w:t>反馈环节的作用。</w:t>
      </w:r>
    </w:p>
    <w:p w:rsidR="001A3F3E" w:rsidRPr="00F8733E" w:rsidRDefault="001A3F3E" w:rsidP="00CC7092">
      <w:pPr>
        <w:spacing w:line="360" w:lineRule="auto"/>
        <w:ind w:firstLineChars="200" w:firstLine="480"/>
        <w:rPr>
          <w:color w:val="000000" w:themeColor="text1"/>
          <w:sz w:val="24"/>
        </w:rPr>
      </w:pPr>
      <w:r w:rsidRPr="00F8733E">
        <w:rPr>
          <w:rFonts w:hint="eastAsia"/>
          <w:color w:val="000000" w:themeColor="text1"/>
          <w:sz w:val="24"/>
        </w:rPr>
        <w:lastRenderedPageBreak/>
        <w:t>3</w:t>
      </w:r>
      <w:r w:rsidR="00EF1285" w:rsidRPr="00F8733E">
        <w:rPr>
          <w:rFonts w:hint="eastAsia"/>
          <w:color w:val="000000" w:themeColor="text1"/>
          <w:sz w:val="24"/>
        </w:rPr>
        <w:t>7</w:t>
      </w:r>
      <w:r w:rsidRPr="00F8733E">
        <w:rPr>
          <w:rFonts w:hint="eastAsia"/>
          <w:color w:val="000000" w:themeColor="text1"/>
          <w:sz w:val="24"/>
        </w:rPr>
        <w:t xml:space="preserve">. </w:t>
      </w:r>
      <w:r w:rsidR="002F4DD7" w:rsidRPr="00F8733E">
        <w:rPr>
          <w:rFonts w:hint="eastAsia"/>
          <w:color w:val="000000" w:themeColor="text1"/>
          <w:sz w:val="24"/>
        </w:rPr>
        <w:t>掌握</w:t>
      </w:r>
      <w:r w:rsidR="00671CE1" w:rsidRPr="00F8733E">
        <w:rPr>
          <w:rFonts w:hint="eastAsia"/>
          <w:color w:val="000000" w:themeColor="text1"/>
          <w:sz w:val="24"/>
        </w:rPr>
        <w:t>对</w:t>
      </w:r>
      <w:r w:rsidRPr="00F8733E">
        <w:rPr>
          <w:color w:val="000000" w:themeColor="text1"/>
          <w:sz w:val="24"/>
        </w:rPr>
        <w:t>影响简单控制系统运行的主要干扰因素</w:t>
      </w:r>
      <w:r w:rsidR="002F4DD7" w:rsidRPr="00F8733E">
        <w:rPr>
          <w:rFonts w:hint="eastAsia"/>
          <w:color w:val="000000" w:themeColor="text1"/>
          <w:sz w:val="24"/>
        </w:rPr>
        <w:t>的</w:t>
      </w:r>
      <w:r w:rsidR="00671CE1" w:rsidRPr="00F8733E">
        <w:rPr>
          <w:rFonts w:hint="eastAsia"/>
          <w:color w:val="000000" w:themeColor="text1"/>
          <w:sz w:val="24"/>
        </w:rPr>
        <w:t>分析</w:t>
      </w:r>
      <w:r w:rsidR="002F4DD7" w:rsidRPr="00F8733E">
        <w:rPr>
          <w:rFonts w:hint="eastAsia"/>
          <w:color w:val="000000" w:themeColor="text1"/>
          <w:sz w:val="24"/>
        </w:rPr>
        <w:t>方法</w:t>
      </w:r>
      <w:r w:rsidRPr="00F8733E">
        <w:rPr>
          <w:color w:val="000000" w:themeColor="text1"/>
          <w:sz w:val="24"/>
        </w:rPr>
        <w:t>。</w:t>
      </w:r>
    </w:p>
    <w:p w:rsidR="00B27AF0" w:rsidRPr="00F8733E" w:rsidRDefault="001A3F3E" w:rsidP="00CD102E">
      <w:pPr>
        <w:spacing w:line="360" w:lineRule="auto"/>
        <w:ind w:firstLineChars="200" w:firstLine="480"/>
        <w:rPr>
          <w:color w:val="000000" w:themeColor="text1"/>
          <w:sz w:val="24"/>
        </w:rPr>
      </w:pPr>
      <w:r w:rsidRPr="00F8733E">
        <w:rPr>
          <w:rFonts w:hint="eastAsia"/>
          <w:color w:val="000000" w:themeColor="text1"/>
          <w:sz w:val="24"/>
        </w:rPr>
        <w:t>3</w:t>
      </w:r>
      <w:r w:rsidR="00EF1285" w:rsidRPr="00F8733E">
        <w:rPr>
          <w:rFonts w:hint="eastAsia"/>
          <w:color w:val="000000" w:themeColor="text1"/>
          <w:sz w:val="24"/>
        </w:rPr>
        <w:t>8</w:t>
      </w:r>
      <w:r w:rsidRPr="00F8733E">
        <w:rPr>
          <w:rFonts w:hint="eastAsia"/>
          <w:color w:val="000000" w:themeColor="text1"/>
          <w:sz w:val="24"/>
        </w:rPr>
        <w:t xml:space="preserve">. </w:t>
      </w:r>
      <w:r w:rsidR="007342F1" w:rsidRPr="00F8733E">
        <w:rPr>
          <w:rFonts w:hint="eastAsia"/>
          <w:color w:val="000000" w:themeColor="text1"/>
          <w:sz w:val="24"/>
        </w:rPr>
        <w:t>根据</w:t>
      </w:r>
      <w:r w:rsidR="007342F1" w:rsidRPr="00F8733E">
        <w:rPr>
          <w:color w:val="000000" w:themeColor="text1"/>
          <w:sz w:val="24"/>
        </w:rPr>
        <w:t>控制</w:t>
      </w:r>
      <w:r w:rsidR="007342F1" w:rsidRPr="00F8733E">
        <w:rPr>
          <w:rFonts w:hint="eastAsia"/>
          <w:color w:val="000000" w:themeColor="text1"/>
          <w:sz w:val="24"/>
        </w:rPr>
        <w:t>系统</w:t>
      </w:r>
      <w:r w:rsidR="007342F1" w:rsidRPr="00F8733E">
        <w:rPr>
          <w:color w:val="000000" w:themeColor="text1"/>
          <w:sz w:val="24"/>
        </w:rPr>
        <w:t>的</w:t>
      </w:r>
      <w:r w:rsidR="007342F1" w:rsidRPr="00F8733E">
        <w:rPr>
          <w:rFonts w:hint="eastAsia"/>
          <w:color w:val="000000" w:themeColor="text1"/>
          <w:sz w:val="24"/>
        </w:rPr>
        <w:t>控制</w:t>
      </w:r>
      <w:r w:rsidR="007342F1" w:rsidRPr="00F8733E">
        <w:rPr>
          <w:color w:val="000000" w:themeColor="text1"/>
          <w:sz w:val="24"/>
        </w:rPr>
        <w:t>要求</w:t>
      </w:r>
      <w:r w:rsidRPr="004832BF">
        <w:rPr>
          <w:rFonts w:hint="eastAsia"/>
          <w:color w:val="000000" w:themeColor="text1"/>
          <w:sz w:val="24"/>
        </w:rPr>
        <w:t>，</w:t>
      </w:r>
      <w:r w:rsidR="0041269C" w:rsidRPr="004832BF">
        <w:rPr>
          <w:rFonts w:hint="eastAsia"/>
          <w:color w:val="000000" w:themeColor="text1"/>
          <w:sz w:val="24"/>
        </w:rPr>
        <w:t>能</w:t>
      </w:r>
      <w:r w:rsidR="007342F1" w:rsidRPr="004832BF">
        <w:rPr>
          <w:rFonts w:hint="eastAsia"/>
          <w:color w:val="000000" w:themeColor="text1"/>
          <w:sz w:val="24"/>
        </w:rPr>
        <w:t>确定被控量、控制量</w:t>
      </w:r>
      <w:r w:rsidR="0050414F" w:rsidRPr="004832BF">
        <w:rPr>
          <w:rFonts w:hint="eastAsia"/>
          <w:color w:val="000000" w:themeColor="text1"/>
          <w:sz w:val="24"/>
        </w:rPr>
        <w:t>，</w:t>
      </w:r>
      <w:r w:rsidR="0050414F" w:rsidRPr="00F8733E">
        <w:rPr>
          <w:color w:val="000000" w:themeColor="text1"/>
          <w:sz w:val="24"/>
        </w:rPr>
        <w:t>并</w:t>
      </w:r>
      <w:r w:rsidR="0041269C" w:rsidRPr="00F8733E">
        <w:rPr>
          <w:rFonts w:hint="eastAsia"/>
          <w:color w:val="000000" w:themeColor="text1"/>
          <w:sz w:val="24"/>
        </w:rPr>
        <w:t>能</w:t>
      </w:r>
      <w:r w:rsidR="007342F1" w:rsidRPr="00F8733E">
        <w:rPr>
          <w:rFonts w:hint="eastAsia"/>
          <w:color w:val="000000" w:themeColor="text1"/>
          <w:sz w:val="24"/>
        </w:rPr>
        <w:t>进行简单</w:t>
      </w:r>
      <w:r w:rsidR="007342F1" w:rsidRPr="00F8733E">
        <w:rPr>
          <w:color w:val="000000" w:themeColor="text1"/>
          <w:sz w:val="24"/>
        </w:rPr>
        <w:t>的</w:t>
      </w:r>
      <w:r w:rsidRPr="004832BF">
        <w:rPr>
          <w:rFonts w:hint="eastAsia"/>
          <w:color w:val="000000" w:themeColor="text1"/>
          <w:sz w:val="24"/>
        </w:rPr>
        <w:t>控制</w:t>
      </w:r>
      <w:r w:rsidR="007342F1" w:rsidRPr="004832BF">
        <w:rPr>
          <w:rFonts w:hint="eastAsia"/>
          <w:color w:val="000000" w:themeColor="text1"/>
          <w:sz w:val="24"/>
        </w:rPr>
        <w:t>系统的</w:t>
      </w:r>
      <w:r w:rsidRPr="00F8733E">
        <w:rPr>
          <w:color w:val="000000" w:themeColor="text1"/>
          <w:sz w:val="24"/>
        </w:rPr>
        <w:t>方案</w:t>
      </w:r>
      <w:r w:rsidR="007342F1" w:rsidRPr="00F8733E">
        <w:rPr>
          <w:rFonts w:hint="eastAsia"/>
          <w:color w:val="000000" w:themeColor="text1"/>
          <w:sz w:val="24"/>
        </w:rPr>
        <w:t>设计</w:t>
      </w:r>
      <w:r w:rsidR="007342F1" w:rsidRPr="00F8733E">
        <w:rPr>
          <w:color w:val="000000" w:themeColor="text1"/>
          <w:sz w:val="24"/>
        </w:rPr>
        <w:t>，并能对建议控制系统装置进行综合评价</w:t>
      </w:r>
      <w:r w:rsidRPr="004832BF">
        <w:rPr>
          <w:rFonts w:hint="eastAsia"/>
          <w:color w:val="000000" w:themeColor="text1"/>
          <w:sz w:val="24"/>
        </w:rPr>
        <w:t>。</w:t>
      </w:r>
      <w:r w:rsidR="00CD102E" w:rsidRPr="004832BF">
        <w:rPr>
          <w:color w:val="000000" w:themeColor="text1"/>
          <w:sz w:val="24"/>
        </w:rPr>
        <w:t xml:space="preserve"> </w:t>
      </w:r>
    </w:p>
    <w:p w:rsidR="000C4221" w:rsidRPr="00F8733E" w:rsidRDefault="00EF1285" w:rsidP="000C4221">
      <w:pPr>
        <w:spacing w:line="360" w:lineRule="auto"/>
        <w:ind w:firstLine="480"/>
        <w:rPr>
          <w:color w:val="000000" w:themeColor="text1"/>
          <w:sz w:val="24"/>
        </w:rPr>
      </w:pPr>
      <w:r w:rsidRPr="00F8733E">
        <w:rPr>
          <w:color w:val="000000" w:themeColor="text1"/>
          <w:sz w:val="24"/>
        </w:rPr>
        <w:t>39</w:t>
      </w:r>
      <w:r w:rsidR="000C4221" w:rsidRPr="00F8733E">
        <w:rPr>
          <w:rFonts w:hint="eastAsia"/>
          <w:color w:val="000000" w:themeColor="text1"/>
          <w:sz w:val="24"/>
        </w:rPr>
        <w:t xml:space="preserve">. </w:t>
      </w:r>
      <w:r w:rsidR="000C4221" w:rsidRPr="00F8733E">
        <w:rPr>
          <w:rFonts w:hint="eastAsia"/>
          <w:color w:val="000000" w:themeColor="text1"/>
          <w:sz w:val="24"/>
        </w:rPr>
        <w:t>了解常见传感器的种类，掌握常见传感器的应用。</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0</w:t>
      </w:r>
      <w:r w:rsidR="000C4221" w:rsidRPr="00F8733E">
        <w:rPr>
          <w:rFonts w:hint="eastAsia"/>
          <w:color w:val="000000" w:themeColor="text1"/>
          <w:sz w:val="24"/>
        </w:rPr>
        <w:t xml:space="preserve">. </w:t>
      </w:r>
      <w:r w:rsidR="000C4221" w:rsidRPr="00F8733E">
        <w:rPr>
          <w:rFonts w:hint="eastAsia"/>
          <w:color w:val="000000" w:themeColor="text1"/>
          <w:sz w:val="24"/>
        </w:rPr>
        <w:t>掌握数字信号和模拟信号的区别，了解数字信号的特性和优点，掌握数字电路的优点。</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1</w:t>
      </w:r>
      <w:r w:rsidR="000C4221" w:rsidRPr="00F8733E">
        <w:rPr>
          <w:rFonts w:hint="eastAsia"/>
          <w:color w:val="000000" w:themeColor="text1"/>
          <w:sz w:val="24"/>
        </w:rPr>
        <w:t xml:space="preserve">. </w:t>
      </w:r>
      <w:r w:rsidR="000C4221" w:rsidRPr="00F8733E">
        <w:rPr>
          <w:rFonts w:hint="eastAsia"/>
          <w:color w:val="000000" w:themeColor="text1"/>
          <w:sz w:val="24"/>
        </w:rPr>
        <w:t>了解晶体三极管的开关特性及其应用。</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2</w:t>
      </w:r>
      <w:r w:rsidR="000C4221" w:rsidRPr="00F8733E">
        <w:rPr>
          <w:rFonts w:hint="eastAsia"/>
          <w:color w:val="000000" w:themeColor="text1"/>
          <w:sz w:val="24"/>
        </w:rPr>
        <w:t xml:space="preserve">. </w:t>
      </w:r>
      <w:r w:rsidR="00CD102E" w:rsidRPr="00F8733E">
        <w:rPr>
          <w:rFonts w:hint="eastAsia"/>
          <w:color w:val="000000" w:themeColor="text1"/>
          <w:sz w:val="24"/>
        </w:rPr>
        <w:t>了解常见</w:t>
      </w:r>
      <w:r w:rsidR="000C4221" w:rsidRPr="00F8733E">
        <w:rPr>
          <w:rFonts w:hint="eastAsia"/>
          <w:color w:val="000000" w:themeColor="text1"/>
          <w:sz w:val="24"/>
        </w:rPr>
        <w:t>继电器</w:t>
      </w:r>
      <w:r w:rsidR="00C00A2C" w:rsidRPr="00F8733E">
        <w:rPr>
          <w:rFonts w:hint="eastAsia"/>
          <w:color w:val="000000" w:themeColor="text1"/>
          <w:sz w:val="24"/>
        </w:rPr>
        <w:t>的</w:t>
      </w:r>
      <w:r w:rsidR="000C4221" w:rsidRPr="00F8733E">
        <w:rPr>
          <w:rFonts w:hint="eastAsia"/>
          <w:color w:val="000000" w:themeColor="text1"/>
          <w:sz w:val="24"/>
        </w:rPr>
        <w:t>分类，了解常见的直流电磁继电器的构造、规格和工作原理。</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3</w:t>
      </w:r>
      <w:r w:rsidR="000C4221" w:rsidRPr="00F8733E">
        <w:rPr>
          <w:rFonts w:hint="eastAsia"/>
          <w:color w:val="000000" w:themeColor="text1"/>
          <w:sz w:val="24"/>
        </w:rPr>
        <w:t xml:space="preserve">. </w:t>
      </w:r>
      <w:r w:rsidR="000C4221" w:rsidRPr="00F8733E">
        <w:rPr>
          <w:rFonts w:hint="eastAsia"/>
          <w:color w:val="000000" w:themeColor="text1"/>
          <w:sz w:val="24"/>
        </w:rPr>
        <w:t>了解建筑结构的含义，了解</w:t>
      </w:r>
      <w:r w:rsidR="006635A8" w:rsidRPr="00F8733E">
        <w:rPr>
          <w:rFonts w:hint="eastAsia"/>
          <w:color w:val="000000" w:themeColor="text1"/>
          <w:sz w:val="24"/>
        </w:rPr>
        <w:t>常见</w:t>
      </w:r>
      <w:r w:rsidR="000C4221" w:rsidRPr="00F8733E">
        <w:rPr>
          <w:rFonts w:hint="eastAsia"/>
          <w:color w:val="000000" w:themeColor="text1"/>
          <w:sz w:val="24"/>
        </w:rPr>
        <w:t>建筑物的结构类型。</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4</w:t>
      </w:r>
      <w:r w:rsidR="000C4221" w:rsidRPr="00F8733E">
        <w:rPr>
          <w:rFonts w:hint="eastAsia"/>
          <w:color w:val="000000" w:themeColor="text1"/>
          <w:sz w:val="24"/>
        </w:rPr>
        <w:t xml:space="preserve">. </w:t>
      </w:r>
      <w:r w:rsidR="000C4221" w:rsidRPr="00F8733E">
        <w:rPr>
          <w:rFonts w:hint="eastAsia"/>
          <w:color w:val="000000" w:themeColor="text1"/>
          <w:sz w:val="24"/>
        </w:rPr>
        <w:t>了解常用建筑材料的种类</w:t>
      </w:r>
      <w:r w:rsidR="00CD102E" w:rsidRPr="00F8733E">
        <w:rPr>
          <w:rFonts w:hint="eastAsia"/>
          <w:color w:val="000000" w:themeColor="text1"/>
          <w:sz w:val="24"/>
        </w:rPr>
        <w:t>。</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5</w:t>
      </w:r>
      <w:r w:rsidR="000C4221" w:rsidRPr="00F8733E">
        <w:rPr>
          <w:rFonts w:hint="eastAsia"/>
          <w:color w:val="000000" w:themeColor="text1"/>
          <w:sz w:val="24"/>
        </w:rPr>
        <w:t xml:space="preserve">. </w:t>
      </w:r>
      <w:r w:rsidR="000C4221" w:rsidRPr="00F8733E">
        <w:rPr>
          <w:rFonts w:hint="eastAsia"/>
          <w:color w:val="000000" w:themeColor="text1"/>
          <w:sz w:val="24"/>
        </w:rPr>
        <w:t>了解单片机的基本组成、工作过程及其应用。</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46</w:t>
      </w:r>
      <w:r w:rsidR="00BD6990" w:rsidRPr="00F8733E">
        <w:rPr>
          <w:rFonts w:hint="eastAsia"/>
          <w:color w:val="000000" w:themeColor="text1"/>
          <w:sz w:val="24"/>
        </w:rPr>
        <w:t xml:space="preserve">. </w:t>
      </w:r>
      <w:r w:rsidR="000C4221" w:rsidRPr="00F8733E">
        <w:rPr>
          <w:rFonts w:hint="eastAsia"/>
          <w:color w:val="000000" w:themeColor="text1"/>
          <w:sz w:val="24"/>
        </w:rPr>
        <w:t>了解电子控制系统的基本组成。</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7</w:t>
      </w:r>
      <w:r w:rsidRPr="00F8733E">
        <w:rPr>
          <w:rFonts w:hint="eastAsia"/>
          <w:color w:val="000000" w:themeColor="text1"/>
          <w:sz w:val="24"/>
        </w:rPr>
        <w:t xml:space="preserve">. </w:t>
      </w:r>
      <w:r w:rsidRPr="00F8733E">
        <w:rPr>
          <w:rFonts w:hint="eastAsia"/>
          <w:color w:val="000000" w:themeColor="text1"/>
          <w:sz w:val="24"/>
        </w:rPr>
        <w:t>了解一般</w:t>
      </w:r>
      <w:r w:rsidR="000C4221" w:rsidRPr="00F8733E">
        <w:rPr>
          <w:rFonts w:hint="eastAsia"/>
          <w:color w:val="000000" w:themeColor="text1"/>
          <w:sz w:val="24"/>
        </w:rPr>
        <w:t>机械的组成和常见的机械传动方式。</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4</w:t>
      </w:r>
      <w:r w:rsidR="00EF1285" w:rsidRPr="00F8733E">
        <w:rPr>
          <w:rFonts w:hint="eastAsia"/>
          <w:color w:val="000000" w:themeColor="text1"/>
          <w:sz w:val="24"/>
        </w:rPr>
        <w:t>8</w:t>
      </w:r>
      <w:r w:rsidR="000C4221" w:rsidRPr="00F8733E">
        <w:rPr>
          <w:rFonts w:hint="eastAsia"/>
          <w:color w:val="000000" w:themeColor="text1"/>
          <w:sz w:val="24"/>
        </w:rPr>
        <w:t xml:space="preserve">. </w:t>
      </w:r>
      <w:r w:rsidR="000C4221" w:rsidRPr="00F8733E">
        <w:rPr>
          <w:rFonts w:hint="eastAsia"/>
          <w:color w:val="000000" w:themeColor="text1"/>
          <w:sz w:val="24"/>
        </w:rPr>
        <w:t>了解常见齿轮传动的特点、形式和应用。</w:t>
      </w:r>
    </w:p>
    <w:p w:rsidR="000C4221" w:rsidRPr="00F8733E" w:rsidRDefault="00EF1285" w:rsidP="000C4221">
      <w:pPr>
        <w:spacing w:line="360" w:lineRule="auto"/>
        <w:ind w:firstLine="480"/>
        <w:rPr>
          <w:color w:val="000000" w:themeColor="text1"/>
          <w:spacing w:val="-8"/>
          <w:sz w:val="24"/>
        </w:rPr>
      </w:pPr>
      <w:r w:rsidRPr="00F8733E">
        <w:rPr>
          <w:color w:val="000000" w:themeColor="text1"/>
          <w:sz w:val="24"/>
        </w:rPr>
        <w:t>49</w:t>
      </w:r>
      <w:r w:rsidR="000C4221" w:rsidRPr="00F8733E">
        <w:rPr>
          <w:rFonts w:hint="eastAsia"/>
          <w:color w:val="000000" w:themeColor="text1"/>
          <w:sz w:val="24"/>
        </w:rPr>
        <w:t xml:space="preserve">. </w:t>
      </w:r>
      <w:r w:rsidR="000C4221" w:rsidRPr="00F8733E">
        <w:rPr>
          <w:rFonts w:hint="eastAsia"/>
          <w:color w:val="000000" w:themeColor="text1"/>
          <w:spacing w:val="-8"/>
          <w:sz w:val="24"/>
        </w:rPr>
        <w:t>了解现代农业技术对人类生活和生态环境的影响，以及生态环境与农业可持续发展的关系。</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5</w:t>
      </w:r>
      <w:r w:rsidR="00EF1285" w:rsidRPr="00F8733E">
        <w:rPr>
          <w:rFonts w:hint="eastAsia"/>
          <w:color w:val="000000" w:themeColor="text1"/>
          <w:sz w:val="24"/>
        </w:rPr>
        <w:t>0</w:t>
      </w:r>
      <w:r w:rsidR="000C4221" w:rsidRPr="00F8733E">
        <w:rPr>
          <w:rFonts w:hint="eastAsia"/>
          <w:color w:val="000000" w:themeColor="text1"/>
          <w:sz w:val="24"/>
        </w:rPr>
        <w:t xml:space="preserve">. </w:t>
      </w:r>
      <w:r w:rsidR="000C4221" w:rsidRPr="00F8733E">
        <w:rPr>
          <w:rFonts w:hint="eastAsia"/>
          <w:color w:val="000000" w:themeColor="text1"/>
          <w:sz w:val="24"/>
        </w:rPr>
        <w:t>理解绿色食品和有机食品的含义。</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5</w:t>
      </w:r>
      <w:r w:rsidR="00EF1285" w:rsidRPr="00F8733E">
        <w:rPr>
          <w:color w:val="000000" w:themeColor="text1"/>
          <w:sz w:val="24"/>
        </w:rPr>
        <w:t>1</w:t>
      </w:r>
      <w:r w:rsidR="000C4221" w:rsidRPr="00F8733E">
        <w:rPr>
          <w:rFonts w:hint="eastAsia"/>
          <w:color w:val="000000" w:themeColor="text1"/>
          <w:sz w:val="24"/>
        </w:rPr>
        <w:t xml:space="preserve">. </w:t>
      </w:r>
      <w:r w:rsidR="000C4221" w:rsidRPr="00F8733E">
        <w:rPr>
          <w:rFonts w:hint="eastAsia"/>
          <w:color w:val="000000" w:themeColor="text1"/>
          <w:sz w:val="24"/>
        </w:rPr>
        <w:t>了解品种资源保护的意义、品种资源的种类及保护措施。</w:t>
      </w:r>
    </w:p>
    <w:p w:rsidR="000C4221" w:rsidRPr="00F8733E" w:rsidRDefault="00BD6990" w:rsidP="000C4221">
      <w:pPr>
        <w:spacing w:line="360" w:lineRule="auto"/>
        <w:ind w:firstLine="480"/>
        <w:rPr>
          <w:color w:val="000000" w:themeColor="text1"/>
          <w:sz w:val="24"/>
        </w:rPr>
      </w:pPr>
      <w:r w:rsidRPr="00F8733E">
        <w:rPr>
          <w:rFonts w:hint="eastAsia"/>
          <w:color w:val="000000" w:themeColor="text1"/>
          <w:sz w:val="24"/>
        </w:rPr>
        <w:t>5</w:t>
      </w:r>
      <w:r w:rsidR="00EF1285" w:rsidRPr="00F8733E">
        <w:rPr>
          <w:rFonts w:hint="eastAsia"/>
          <w:color w:val="000000" w:themeColor="text1"/>
          <w:sz w:val="24"/>
        </w:rPr>
        <w:t>2</w:t>
      </w:r>
      <w:r w:rsidR="000C4221" w:rsidRPr="00F8733E">
        <w:rPr>
          <w:rFonts w:hint="eastAsia"/>
          <w:color w:val="000000" w:themeColor="text1"/>
          <w:sz w:val="24"/>
        </w:rPr>
        <w:t xml:space="preserve">. </w:t>
      </w:r>
      <w:r w:rsidR="000C4221" w:rsidRPr="00F8733E">
        <w:rPr>
          <w:rFonts w:hint="eastAsia"/>
          <w:color w:val="000000" w:themeColor="text1"/>
          <w:sz w:val="24"/>
        </w:rPr>
        <w:t>理解家政和家庭管理的含义和内容</w:t>
      </w:r>
      <w:r w:rsidR="00CD102E" w:rsidRPr="00F8733E">
        <w:rPr>
          <w:rFonts w:hint="eastAsia"/>
          <w:color w:val="000000" w:themeColor="text1"/>
          <w:sz w:val="24"/>
        </w:rPr>
        <w:t>。</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53</w:t>
      </w:r>
      <w:r w:rsidR="000C4221" w:rsidRPr="00F8733E">
        <w:rPr>
          <w:rFonts w:hint="eastAsia"/>
          <w:color w:val="000000" w:themeColor="text1"/>
          <w:sz w:val="24"/>
        </w:rPr>
        <w:t xml:space="preserve">. </w:t>
      </w:r>
      <w:r w:rsidR="000C4221" w:rsidRPr="00F8733E">
        <w:rPr>
          <w:rFonts w:hint="eastAsia"/>
          <w:color w:val="000000" w:themeColor="text1"/>
          <w:sz w:val="24"/>
        </w:rPr>
        <w:t>理解家庭理财的基本内容，掌握家庭理财的几种方法</w:t>
      </w:r>
      <w:r w:rsidR="00CD102E" w:rsidRPr="00F8733E">
        <w:rPr>
          <w:rFonts w:hint="eastAsia"/>
          <w:color w:val="000000" w:themeColor="text1"/>
          <w:sz w:val="24"/>
        </w:rPr>
        <w:t>。</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54</w:t>
      </w:r>
      <w:r w:rsidR="000C4221" w:rsidRPr="00F8733E">
        <w:rPr>
          <w:rFonts w:hint="eastAsia"/>
          <w:color w:val="000000" w:themeColor="text1"/>
          <w:sz w:val="24"/>
        </w:rPr>
        <w:t xml:space="preserve">. </w:t>
      </w:r>
      <w:r w:rsidR="00172A35" w:rsidRPr="00F8733E">
        <w:rPr>
          <w:color w:val="000000" w:themeColor="text1"/>
          <w:sz w:val="24"/>
        </w:rPr>
        <w:t>了解不同年龄阶段家庭成员的身体发展特点和相应的保健方法</w:t>
      </w:r>
      <w:r w:rsidR="00172A35" w:rsidRPr="00F8733E">
        <w:rPr>
          <w:rFonts w:hint="eastAsia"/>
          <w:color w:val="000000" w:themeColor="text1"/>
          <w:sz w:val="24"/>
        </w:rPr>
        <w:t>。</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55</w:t>
      </w:r>
      <w:r w:rsidR="000C4221" w:rsidRPr="00F8733E">
        <w:rPr>
          <w:rFonts w:hint="eastAsia"/>
          <w:color w:val="000000" w:themeColor="text1"/>
          <w:sz w:val="24"/>
        </w:rPr>
        <w:t xml:space="preserve">. </w:t>
      </w:r>
      <w:r w:rsidR="000C4221" w:rsidRPr="00F8733E">
        <w:rPr>
          <w:rFonts w:hint="eastAsia"/>
          <w:color w:val="000000" w:themeColor="text1"/>
          <w:sz w:val="24"/>
        </w:rPr>
        <w:t>了解一些基本外出旅行的安全保护常识。</w:t>
      </w:r>
      <w:r w:rsidR="000C4221" w:rsidRPr="00F8733E">
        <w:rPr>
          <w:color w:val="000000" w:themeColor="text1"/>
          <w:sz w:val="24"/>
        </w:rPr>
        <w:t xml:space="preserve"> </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56</w:t>
      </w:r>
      <w:r w:rsidR="000C4221" w:rsidRPr="00F8733E">
        <w:rPr>
          <w:rFonts w:hint="eastAsia"/>
          <w:color w:val="000000" w:themeColor="text1"/>
          <w:sz w:val="24"/>
        </w:rPr>
        <w:t xml:space="preserve">. </w:t>
      </w:r>
      <w:r w:rsidR="00CD102E" w:rsidRPr="00F8733E">
        <w:rPr>
          <w:rFonts w:hint="eastAsia"/>
          <w:color w:val="000000" w:themeColor="text1"/>
          <w:sz w:val="24"/>
        </w:rPr>
        <w:t>了解服装的主要分类</w:t>
      </w:r>
      <w:r w:rsidR="000C4221" w:rsidRPr="00F8733E">
        <w:rPr>
          <w:rFonts w:hint="eastAsia"/>
          <w:color w:val="000000" w:themeColor="text1"/>
          <w:sz w:val="24"/>
        </w:rPr>
        <w:t>。</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57</w:t>
      </w:r>
      <w:r w:rsidR="000C4221" w:rsidRPr="00F8733E">
        <w:rPr>
          <w:rFonts w:hint="eastAsia"/>
          <w:color w:val="000000" w:themeColor="text1"/>
          <w:sz w:val="24"/>
        </w:rPr>
        <w:t xml:space="preserve">. </w:t>
      </w:r>
      <w:r w:rsidR="000C4221" w:rsidRPr="00F8733E">
        <w:rPr>
          <w:rFonts w:hint="eastAsia"/>
          <w:color w:val="000000" w:themeColor="text1"/>
          <w:sz w:val="24"/>
        </w:rPr>
        <w:t>了解服装材料的构成和常见服装材料的种类。</w:t>
      </w:r>
      <w:r w:rsidR="000C4221" w:rsidRPr="00F8733E">
        <w:rPr>
          <w:color w:val="000000" w:themeColor="text1"/>
          <w:sz w:val="24"/>
        </w:rPr>
        <w:t xml:space="preserve"> </w:t>
      </w:r>
      <w:r w:rsidR="000C4221" w:rsidRPr="00F8733E">
        <w:rPr>
          <w:rFonts w:hint="eastAsia"/>
          <w:color w:val="000000" w:themeColor="text1"/>
          <w:sz w:val="24"/>
        </w:rPr>
        <w:t xml:space="preserve"> </w:t>
      </w:r>
    </w:p>
    <w:p w:rsidR="000C4221" w:rsidRPr="00F8733E" w:rsidRDefault="00EF1285" w:rsidP="000C4221">
      <w:pPr>
        <w:spacing w:line="360" w:lineRule="auto"/>
        <w:ind w:firstLine="480"/>
        <w:rPr>
          <w:color w:val="000000" w:themeColor="text1"/>
          <w:sz w:val="24"/>
        </w:rPr>
      </w:pPr>
      <w:r w:rsidRPr="00F8733E">
        <w:rPr>
          <w:rFonts w:hint="eastAsia"/>
          <w:color w:val="000000" w:themeColor="text1"/>
          <w:sz w:val="24"/>
        </w:rPr>
        <w:t>58</w:t>
      </w:r>
      <w:r w:rsidR="000C4221" w:rsidRPr="00F8733E">
        <w:rPr>
          <w:rFonts w:hint="eastAsia"/>
          <w:color w:val="000000" w:themeColor="text1"/>
          <w:sz w:val="24"/>
        </w:rPr>
        <w:t xml:space="preserve">. </w:t>
      </w:r>
      <w:r w:rsidR="000C4221" w:rsidRPr="00F8733E">
        <w:rPr>
          <w:rFonts w:hint="eastAsia"/>
          <w:color w:val="000000" w:themeColor="text1"/>
          <w:sz w:val="24"/>
        </w:rPr>
        <w:t>了解四冲程发动机的主要构造和工作过程，理解其工作原理。</w:t>
      </w:r>
    </w:p>
    <w:p w:rsidR="000C4221" w:rsidRPr="00F8733E" w:rsidRDefault="00EF1285" w:rsidP="000C4221">
      <w:pPr>
        <w:spacing w:line="360" w:lineRule="auto"/>
        <w:ind w:firstLineChars="200" w:firstLine="480"/>
        <w:rPr>
          <w:color w:val="000000" w:themeColor="text1"/>
          <w:sz w:val="24"/>
        </w:rPr>
      </w:pPr>
      <w:r w:rsidRPr="00F8733E">
        <w:rPr>
          <w:color w:val="000000" w:themeColor="text1"/>
          <w:sz w:val="24"/>
        </w:rPr>
        <w:t>59</w:t>
      </w:r>
      <w:r w:rsidR="000C4221" w:rsidRPr="00F8733E">
        <w:rPr>
          <w:rFonts w:hint="eastAsia"/>
          <w:color w:val="000000" w:themeColor="text1"/>
          <w:sz w:val="24"/>
        </w:rPr>
        <w:t xml:space="preserve">. </w:t>
      </w:r>
      <w:r w:rsidR="000C4221" w:rsidRPr="00F8733E">
        <w:rPr>
          <w:rFonts w:hint="eastAsia"/>
          <w:color w:val="000000" w:themeColor="text1"/>
          <w:sz w:val="24"/>
        </w:rPr>
        <w:t>掌握常用交通标志符号的意义，理解汽车的大量使用会给环境带来污染，</w:t>
      </w:r>
      <w:r w:rsidR="000F7F62" w:rsidRPr="00F8733E">
        <w:rPr>
          <w:rFonts w:hint="eastAsia"/>
          <w:color w:val="000000" w:themeColor="text1"/>
          <w:sz w:val="24"/>
        </w:rPr>
        <w:t>掌握</w:t>
      </w:r>
      <w:r w:rsidR="000C4221" w:rsidRPr="00F8733E">
        <w:rPr>
          <w:rFonts w:hint="eastAsia"/>
          <w:color w:val="000000" w:themeColor="text1"/>
          <w:sz w:val="24"/>
        </w:rPr>
        <w:t>防止和减少环境污染的有效措施</w:t>
      </w:r>
      <w:r w:rsidR="00561B67" w:rsidRPr="00F8733E">
        <w:rPr>
          <w:rFonts w:hint="eastAsia"/>
          <w:color w:val="000000" w:themeColor="text1"/>
          <w:sz w:val="24"/>
        </w:rPr>
        <w:t>，并能根据实际案例提出若干能有效控制环境污染的措施</w:t>
      </w:r>
      <w:r w:rsidR="000C4221" w:rsidRPr="00F8733E">
        <w:rPr>
          <w:rFonts w:hint="eastAsia"/>
          <w:color w:val="000000" w:themeColor="text1"/>
          <w:sz w:val="24"/>
        </w:rPr>
        <w:t>。</w:t>
      </w:r>
    </w:p>
    <w:p w:rsidR="00EB4C9A" w:rsidRPr="00F8733E" w:rsidRDefault="008A6FB8" w:rsidP="007A397D">
      <w:pPr>
        <w:spacing w:line="360" w:lineRule="auto"/>
        <w:ind w:firstLineChars="150" w:firstLine="360"/>
        <w:rPr>
          <w:color w:val="000000" w:themeColor="text1"/>
          <w:sz w:val="24"/>
        </w:rPr>
      </w:pPr>
      <w:r w:rsidRPr="00F8733E">
        <w:rPr>
          <w:rFonts w:hint="eastAsia"/>
          <w:color w:val="000000" w:themeColor="text1"/>
          <w:sz w:val="24"/>
        </w:rPr>
        <w:lastRenderedPageBreak/>
        <w:t>（二）</w:t>
      </w:r>
      <w:r w:rsidR="0059030D" w:rsidRPr="00F8733E">
        <w:rPr>
          <w:rFonts w:hint="eastAsia"/>
          <w:color w:val="000000" w:themeColor="text1"/>
          <w:sz w:val="24"/>
        </w:rPr>
        <w:t>课程与教学论</w:t>
      </w:r>
      <w:r w:rsidR="002F786C" w:rsidRPr="00F8733E">
        <w:rPr>
          <w:rFonts w:hint="eastAsia"/>
          <w:color w:val="000000" w:themeColor="text1"/>
          <w:sz w:val="24"/>
        </w:rPr>
        <w:t>内容</w:t>
      </w:r>
    </w:p>
    <w:p w:rsidR="00EE65B6" w:rsidRPr="00F8733E" w:rsidRDefault="008A6FB8" w:rsidP="00CC7092">
      <w:pPr>
        <w:spacing w:line="360" w:lineRule="auto"/>
        <w:ind w:firstLineChars="200" w:firstLine="480"/>
        <w:rPr>
          <w:color w:val="000000" w:themeColor="text1"/>
          <w:sz w:val="24"/>
        </w:rPr>
      </w:pPr>
      <w:r w:rsidRPr="00F8733E">
        <w:rPr>
          <w:rFonts w:hint="eastAsia"/>
          <w:color w:val="000000" w:themeColor="text1"/>
          <w:sz w:val="24"/>
        </w:rPr>
        <w:t>1</w:t>
      </w:r>
      <w:r w:rsidRPr="00F8733E">
        <w:rPr>
          <w:rFonts w:hint="eastAsia"/>
          <w:color w:val="000000" w:themeColor="text1"/>
          <w:sz w:val="24"/>
        </w:rPr>
        <w:t>．</w:t>
      </w:r>
      <w:r w:rsidR="00CC4D28" w:rsidRPr="00F8733E">
        <w:rPr>
          <w:rFonts w:hint="eastAsia"/>
          <w:color w:val="000000" w:themeColor="text1"/>
          <w:sz w:val="24"/>
        </w:rPr>
        <w:t>理解</w:t>
      </w:r>
      <w:r w:rsidR="00EB4C9A" w:rsidRPr="00F8733E">
        <w:rPr>
          <w:rFonts w:hint="eastAsia"/>
          <w:color w:val="000000" w:themeColor="text1"/>
          <w:sz w:val="24"/>
        </w:rPr>
        <w:t>通用</w:t>
      </w:r>
      <w:r w:rsidRPr="00F8733E">
        <w:rPr>
          <w:rFonts w:hint="eastAsia"/>
          <w:color w:val="000000" w:themeColor="text1"/>
          <w:sz w:val="24"/>
        </w:rPr>
        <w:t>技术</w:t>
      </w:r>
      <w:r w:rsidR="00202E23" w:rsidRPr="00F8733E">
        <w:rPr>
          <w:rFonts w:hint="eastAsia"/>
          <w:color w:val="000000" w:themeColor="text1"/>
          <w:sz w:val="24"/>
        </w:rPr>
        <w:t>课程的</w:t>
      </w:r>
      <w:r w:rsidR="0059030D" w:rsidRPr="00F8733E">
        <w:rPr>
          <w:rFonts w:hint="eastAsia"/>
          <w:color w:val="000000" w:themeColor="text1"/>
          <w:sz w:val="24"/>
        </w:rPr>
        <w:t>性质、价值和地位，</w:t>
      </w:r>
      <w:r w:rsidR="008C06A1" w:rsidRPr="00F8733E">
        <w:rPr>
          <w:rFonts w:hint="eastAsia"/>
          <w:color w:val="000000" w:themeColor="text1"/>
          <w:sz w:val="24"/>
        </w:rPr>
        <w:t>完整</w:t>
      </w:r>
      <w:r w:rsidR="0059030D" w:rsidRPr="00F8733E">
        <w:rPr>
          <w:rFonts w:hint="eastAsia"/>
          <w:color w:val="000000" w:themeColor="text1"/>
          <w:sz w:val="24"/>
        </w:rPr>
        <w:t>掌握</w:t>
      </w:r>
      <w:r w:rsidR="00EE65B6" w:rsidRPr="00F8733E">
        <w:rPr>
          <w:rFonts w:hint="eastAsia"/>
          <w:color w:val="000000" w:themeColor="text1"/>
          <w:sz w:val="24"/>
        </w:rPr>
        <w:t>《普通高中通用技术课程标准（</w:t>
      </w:r>
      <w:r w:rsidR="008C06A1" w:rsidRPr="00F8733E">
        <w:rPr>
          <w:rFonts w:hint="eastAsia"/>
          <w:color w:val="000000" w:themeColor="text1"/>
          <w:sz w:val="24"/>
        </w:rPr>
        <w:t>2</w:t>
      </w:r>
      <w:r w:rsidR="008C06A1" w:rsidRPr="00F8733E">
        <w:rPr>
          <w:color w:val="000000" w:themeColor="text1"/>
          <w:sz w:val="24"/>
        </w:rPr>
        <w:t>017</w:t>
      </w:r>
      <w:r w:rsidR="008C06A1" w:rsidRPr="00F8733E">
        <w:rPr>
          <w:rFonts w:hint="eastAsia"/>
          <w:color w:val="000000" w:themeColor="text1"/>
          <w:sz w:val="24"/>
        </w:rPr>
        <w:t>年版</w:t>
      </w:r>
      <w:r w:rsidR="00EE65B6" w:rsidRPr="00F8733E">
        <w:rPr>
          <w:rFonts w:hint="eastAsia"/>
          <w:color w:val="000000" w:themeColor="text1"/>
          <w:sz w:val="24"/>
        </w:rPr>
        <w:t>）》</w:t>
      </w:r>
      <w:r w:rsidR="008C06A1" w:rsidRPr="00F8733E">
        <w:rPr>
          <w:rFonts w:hint="eastAsia"/>
          <w:color w:val="000000" w:themeColor="text1"/>
          <w:sz w:val="24"/>
        </w:rPr>
        <w:t>的</w:t>
      </w:r>
      <w:r w:rsidR="008C06A1" w:rsidRPr="00F8733E">
        <w:rPr>
          <w:color w:val="000000" w:themeColor="text1"/>
          <w:sz w:val="24"/>
        </w:rPr>
        <w:t>学科核心素养理念</w:t>
      </w:r>
      <w:r w:rsidR="00EE65B6" w:rsidRPr="004832BF">
        <w:rPr>
          <w:rFonts w:hint="eastAsia"/>
          <w:color w:val="000000" w:themeColor="text1"/>
          <w:sz w:val="24"/>
        </w:rPr>
        <w:t>，</w:t>
      </w:r>
      <w:r w:rsidR="00EE65B6" w:rsidRPr="00F8733E">
        <w:rPr>
          <w:rFonts w:hint="eastAsia"/>
          <w:color w:val="000000" w:themeColor="text1"/>
          <w:sz w:val="24"/>
        </w:rPr>
        <w:t>明确</w:t>
      </w:r>
      <w:r w:rsidR="0059030D" w:rsidRPr="00F8733E">
        <w:rPr>
          <w:rFonts w:hint="eastAsia"/>
          <w:color w:val="000000" w:themeColor="text1"/>
          <w:sz w:val="24"/>
        </w:rPr>
        <w:t>中学通用技术课程的</w:t>
      </w:r>
      <w:r w:rsidR="00316FB6" w:rsidRPr="00F8733E">
        <w:rPr>
          <w:rFonts w:hint="eastAsia"/>
          <w:color w:val="000000" w:themeColor="text1"/>
          <w:sz w:val="24"/>
        </w:rPr>
        <w:t>课程目标和</w:t>
      </w:r>
      <w:r w:rsidR="00202E23" w:rsidRPr="00F8733E">
        <w:rPr>
          <w:rFonts w:hint="eastAsia"/>
          <w:color w:val="000000" w:themeColor="text1"/>
          <w:sz w:val="24"/>
        </w:rPr>
        <w:t>教学</w:t>
      </w:r>
      <w:r w:rsidRPr="00F8733E">
        <w:rPr>
          <w:rFonts w:hint="eastAsia"/>
          <w:color w:val="000000" w:themeColor="text1"/>
          <w:sz w:val="24"/>
        </w:rPr>
        <w:t>特点</w:t>
      </w:r>
      <w:r w:rsidR="00EE65B6" w:rsidRPr="00F8733E">
        <w:rPr>
          <w:rFonts w:hint="eastAsia"/>
          <w:color w:val="000000" w:themeColor="text1"/>
          <w:sz w:val="24"/>
        </w:rPr>
        <w:t>。</w:t>
      </w:r>
    </w:p>
    <w:p w:rsidR="00EE65B6" w:rsidRPr="00F8733E" w:rsidRDefault="00EE65B6" w:rsidP="00EE65B6">
      <w:pPr>
        <w:spacing w:line="360" w:lineRule="auto"/>
        <w:ind w:firstLineChars="200" w:firstLine="480"/>
        <w:rPr>
          <w:color w:val="000000" w:themeColor="text1"/>
          <w:sz w:val="24"/>
        </w:rPr>
      </w:pPr>
      <w:r w:rsidRPr="00F8733E">
        <w:rPr>
          <w:rFonts w:hint="eastAsia"/>
          <w:color w:val="000000" w:themeColor="text1"/>
          <w:sz w:val="24"/>
        </w:rPr>
        <w:t>2</w:t>
      </w:r>
      <w:r w:rsidR="00CC3FF5" w:rsidRPr="00F8733E">
        <w:rPr>
          <w:rFonts w:hint="eastAsia"/>
          <w:color w:val="000000" w:themeColor="text1"/>
          <w:sz w:val="24"/>
        </w:rPr>
        <w:t xml:space="preserve">. </w:t>
      </w:r>
      <w:r w:rsidRPr="00F8733E">
        <w:rPr>
          <w:rFonts w:hint="eastAsia"/>
          <w:color w:val="000000" w:themeColor="text1"/>
          <w:sz w:val="24"/>
        </w:rPr>
        <w:t>了解</w:t>
      </w:r>
      <w:r w:rsidR="009E7957" w:rsidRPr="00F8733E">
        <w:rPr>
          <w:rFonts w:hint="eastAsia"/>
          <w:color w:val="000000" w:themeColor="text1"/>
          <w:sz w:val="24"/>
        </w:rPr>
        <w:t>普通高</w:t>
      </w:r>
      <w:r w:rsidRPr="00F8733E">
        <w:rPr>
          <w:rFonts w:hint="eastAsia"/>
          <w:color w:val="000000" w:themeColor="text1"/>
          <w:sz w:val="24"/>
        </w:rPr>
        <w:t>中学生在学习通用技术课程的认知规律，</w:t>
      </w:r>
      <w:r w:rsidR="008A6FB8" w:rsidRPr="00F8733E">
        <w:rPr>
          <w:rFonts w:hint="eastAsia"/>
          <w:color w:val="000000" w:themeColor="text1"/>
          <w:sz w:val="24"/>
        </w:rPr>
        <w:t>掌握</w:t>
      </w:r>
      <w:r w:rsidR="00EB4C9A" w:rsidRPr="00F8733E">
        <w:rPr>
          <w:rFonts w:hint="eastAsia"/>
          <w:color w:val="000000" w:themeColor="text1"/>
          <w:sz w:val="24"/>
        </w:rPr>
        <w:t>通用技术</w:t>
      </w:r>
      <w:r w:rsidR="008A6FB8" w:rsidRPr="00F8733E">
        <w:rPr>
          <w:rFonts w:hint="eastAsia"/>
          <w:color w:val="000000" w:themeColor="text1"/>
          <w:sz w:val="24"/>
        </w:rPr>
        <w:t>课程常用的</w:t>
      </w:r>
      <w:r w:rsidR="00EB4C9A" w:rsidRPr="00F8733E">
        <w:rPr>
          <w:rFonts w:hint="eastAsia"/>
          <w:color w:val="000000" w:themeColor="text1"/>
          <w:sz w:val="24"/>
        </w:rPr>
        <w:t>教学方法</w:t>
      </w:r>
      <w:r w:rsidR="008A6FB8" w:rsidRPr="00F8733E">
        <w:rPr>
          <w:rFonts w:hint="eastAsia"/>
          <w:color w:val="000000" w:themeColor="text1"/>
          <w:sz w:val="24"/>
        </w:rPr>
        <w:t>，</w:t>
      </w:r>
      <w:r w:rsidR="0010310B" w:rsidRPr="004832BF">
        <w:rPr>
          <w:rFonts w:hint="eastAsia"/>
          <w:color w:val="000000" w:themeColor="text1"/>
          <w:sz w:val="24"/>
        </w:rPr>
        <w:t>能分析</w:t>
      </w:r>
      <w:r w:rsidR="00EB4C9A" w:rsidRPr="004832BF">
        <w:rPr>
          <w:rFonts w:hint="eastAsia"/>
          <w:color w:val="000000" w:themeColor="text1"/>
          <w:sz w:val="24"/>
        </w:rPr>
        <w:t>讲授</w:t>
      </w:r>
      <w:r w:rsidR="00ED0352" w:rsidRPr="004832BF">
        <w:rPr>
          <w:rFonts w:hint="eastAsia"/>
          <w:color w:val="000000" w:themeColor="text1"/>
          <w:sz w:val="24"/>
        </w:rPr>
        <w:t>法、讨论法、任务驱动教学法、</w:t>
      </w:r>
      <w:proofErr w:type="gramStart"/>
      <w:r w:rsidR="00ED0352" w:rsidRPr="004832BF">
        <w:rPr>
          <w:rFonts w:hint="eastAsia"/>
          <w:color w:val="000000" w:themeColor="text1"/>
          <w:sz w:val="24"/>
        </w:rPr>
        <w:t>基于问题</w:t>
      </w:r>
      <w:proofErr w:type="gramEnd"/>
      <w:r w:rsidR="00ED0352" w:rsidRPr="004832BF">
        <w:rPr>
          <w:rFonts w:hint="eastAsia"/>
          <w:color w:val="000000" w:themeColor="text1"/>
          <w:sz w:val="24"/>
        </w:rPr>
        <w:t>的</w:t>
      </w:r>
      <w:r w:rsidR="00CC4D28" w:rsidRPr="004832BF">
        <w:rPr>
          <w:rFonts w:hint="eastAsia"/>
          <w:color w:val="000000" w:themeColor="text1"/>
          <w:sz w:val="24"/>
        </w:rPr>
        <w:t>探究式教学法</w:t>
      </w:r>
      <w:r w:rsidR="00ED0352" w:rsidRPr="004832BF">
        <w:rPr>
          <w:rFonts w:hint="eastAsia"/>
          <w:color w:val="000000" w:themeColor="text1"/>
          <w:sz w:val="24"/>
        </w:rPr>
        <w:t>、试验教学法、</w:t>
      </w:r>
      <w:r w:rsidR="00CC4D28" w:rsidRPr="004832BF">
        <w:rPr>
          <w:rFonts w:hint="eastAsia"/>
          <w:color w:val="000000" w:themeColor="text1"/>
          <w:sz w:val="24"/>
        </w:rPr>
        <w:t>案例式</w:t>
      </w:r>
      <w:r w:rsidR="00EB4C9A" w:rsidRPr="004832BF">
        <w:rPr>
          <w:rFonts w:hint="eastAsia"/>
          <w:color w:val="000000" w:themeColor="text1"/>
          <w:sz w:val="24"/>
        </w:rPr>
        <w:t>教学法</w:t>
      </w:r>
      <w:r w:rsidR="00F57680" w:rsidRPr="00F8733E">
        <w:rPr>
          <w:rFonts w:hint="eastAsia"/>
          <w:color w:val="000000" w:themeColor="text1"/>
          <w:sz w:val="24"/>
        </w:rPr>
        <w:t>、</w:t>
      </w:r>
      <w:r w:rsidR="00F57680" w:rsidRPr="00F8733E">
        <w:rPr>
          <w:color w:val="000000" w:themeColor="text1"/>
          <w:sz w:val="24"/>
        </w:rPr>
        <w:t>翻转课堂</w:t>
      </w:r>
      <w:r w:rsidR="00433F93" w:rsidRPr="004832BF">
        <w:rPr>
          <w:rFonts w:hint="eastAsia"/>
          <w:color w:val="000000" w:themeColor="text1"/>
          <w:sz w:val="24"/>
        </w:rPr>
        <w:t>等</w:t>
      </w:r>
      <w:r w:rsidR="00F62436" w:rsidRPr="004832BF">
        <w:rPr>
          <w:rFonts w:hint="eastAsia"/>
          <w:color w:val="000000" w:themeColor="text1"/>
          <w:sz w:val="24"/>
        </w:rPr>
        <w:t>不同</w:t>
      </w:r>
      <w:r w:rsidR="00433F93" w:rsidRPr="004832BF">
        <w:rPr>
          <w:rFonts w:hint="eastAsia"/>
          <w:color w:val="000000" w:themeColor="text1"/>
          <w:sz w:val="24"/>
        </w:rPr>
        <w:t>教学方法</w:t>
      </w:r>
      <w:r w:rsidR="00EB4C9A" w:rsidRPr="004832BF">
        <w:rPr>
          <w:rFonts w:hint="eastAsia"/>
          <w:color w:val="000000" w:themeColor="text1"/>
          <w:sz w:val="24"/>
        </w:rPr>
        <w:t>的特点</w:t>
      </w:r>
      <w:r w:rsidR="005B335A" w:rsidRPr="00F8733E">
        <w:rPr>
          <w:rFonts w:hint="eastAsia"/>
          <w:color w:val="000000" w:themeColor="text1"/>
          <w:sz w:val="24"/>
        </w:rPr>
        <w:t>，</w:t>
      </w:r>
      <w:r w:rsidR="00D01FDB" w:rsidRPr="00F8733E">
        <w:rPr>
          <w:rFonts w:hint="eastAsia"/>
          <w:color w:val="000000" w:themeColor="text1"/>
          <w:sz w:val="24"/>
        </w:rPr>
        <w:t>并</w:t>
      </w:r>
      <w:r w:rsidR="005B335A" w:rsidRPr="00F8733E">
        <w:rPr>
          <w:rFonts w:hint="eastAsia"/>
          <w:color w:val="000000" w:themeColor="text1"/>
          <w:sz w:val="24"/>
        </w:rPr>
        <w:t>能根据不同的教学情境</w:t>
      </w:r>
      <w:r w:rsidR="009E7957" w:rsidRPr="00F8733E">
        <w:rPr>
          <w:rFonts w:hint="eastAsia"/>
          <w:color w:val="000000" w:themeColor="text1"/>
          <w:sz w:val="24"/>
        </w:rPr>
        <w:t>，</w:t>
      </w:r>
      <w:r w:rsidR="005B335A" w:rsidRPr="00F8733E">
        <w:rPr>
          <w:rFonts w:hint="eastAsia"/>
          <w:color w:val="000000" w:themeColor="text1"/>
          <w:sz w:val="24"/>
        </w:rPr>
        <w:t>选择恰当的教学方法</w:t>
      </w:r>
      <w:r w:rsidR="003764F5" w:rsidRPr="00F8733E">
        <w:rPr>
          <w:rFonts w:hint="eastAsia"/>
          <w:color w:val="000000" w:themeColor="text1"/>
          <w:sz w:val="24"/>
        </w:rPr>
        <w:t>加以应用</w:t>
      </w:r>
      <w:r w:rsidR="0038716D" w:rsidRPr="00F8733E">
        <w:rPr>
          <w:rFonts w:hint="eastAsia"/>
          <w:color w:val="000000" w:themeColor="text1"/>
          <w:sz w:val="24"/>
        </w:rPr>
        <w:t>。</w:t>
      </w:r>
    </w:p>
    <w:p w:rsidR="00CC4D28" w:rsidRPr="00F8733E" w:rsidRDefault="00EE65B6" w:rsidP="00EE65B6">
      <w:pPr>
        <w:spacing w:line="360" w:lineRule="auto"/>
        <w:ind w:firstLineChars="200" w:firstLine="480"/>
        <w:rPr>
          <w:color w:val="000000" w:themeColor="text1"/>
          <w:sz w:val="24"/>
        </w:rPr>
      </w:pPr>
      <w:r w:rsidRPr="00F8733E">
        <w:rPr>
          <w:rFonts w:hint="eastAsia"/>
          <w:color w:val="000000" w:themeColor="text1"/>
          <w:sz w:val="24"/>
        </w:rPr>
        <w:t>3.</w:t>
      </w:r>
      <w:r w:rsidR="009E7957" w:rsidRPr="00F8733E">
        <w:rPr>
          <w:rFonts w:hint="eastAsia"/>
          <w:color w:val="000000" w:themeColor="text1"/>
          <w:sz w:val="24"/>
        </w:rPr>
        <w:t xml:space="preserve"> </w:t>
      </w:r>
      <w:r w:rsidR="00D413A9" w:rsidRPr="00F8733E">
        <w:rPr>
          <w:rFonts w:hint="eastAsia"/>
          <w:color w:val="000000" w:themeColor="text1"/>
          <w:sz w:val="24"/>
        </w:rPr>
        <w:t>能</w:t>
      </w:r>
      <w:r w:rsidR="00CC4D28" w:rsidRPr="00F8733E">
        <w:rPr>
          <w:rFonts w:hint="eastAsia"/>
          <w:color w:val="000000" w:themeColor="text1"/>
          <w:sz w:val="24"/>
        </w:rPr>
        <w:t>基于</w:t>
      </w:r>
      <w:r w:rsidR="007D3B30" w:rsidRPr="00F8733E">
        <w:rPr>
          <w:rFonts w:hint="eastAsia"/>
          <w:color w:val="000000" w:themeColor="text1"/>
          <w:sz w:val="24"/>
        </w:rPr>
        <w:t>学生</w:t>
      </w:r>
      <w:r w:rsidR="007D3B30" w:rsidRPr="00F8733E">
        <w:rPr>
          <w:color w:val="000000" w:themeColor="text1"/>
          <w:sz w:val="24"/>
        </w:rPr>
        <w:t>的</w:t>
      </w:r>
      <w:r w:rsidR="00CC4D28" w:rsidRPr="004832BF">
        <w:rPr>
          <w:rFonts w:hint="eastAsia"/>
          <w:color w:val="000000" w:themeColor="text1"/>
          <w:sz w:val="24"/>
        </w:rPr>
        <w:t>实际生活情境</w:t>
      </w:r>
      <w:r w:rsidR="00D413A9" w:rsidRPr="00F8733E">
        <w:rPr>
          <w:rFonts w:hint="eastAsia"/>
          <w:color w:val="000000" w:themeColor="text1"/>
          <w:sz w:val="24"/>
        </w:rPr>
        <w:t>提炼问题，</w:t>
      </w:r>
      <w:r w:rsidR="00CC4D28" w:rsidRPr="00F8733E">
        <w:rPr>
          <w:rFonts w:hint="eastAsia"/>
          <w:color w:val="000000" w:themeColor="text1"/>
          <w:sz w:val="24"/>
        </w:rPr>
        <w:t>构建项目式教学任务，掌握项目式教学法。</w:t>
      </w:r>
    </w:p>
    <w:p w:rsidR="00EE65B6" w:rsidRPr="00F8733E" w:rsidRDefault="00CC4D28" w:rsidP="00EE65B6">
      <w:pPr>
        <w:spacing w:line="360" w:lineRule="auto"/>
        <w:ind w:firstLineChars="200" w:firstLine="480"/>
        <w:rPr>
          <w:color w:val="000000" w:themeColor="text1"/>
          <w:sz w:val="24"/>
        </w:rPr>
      </w:pPr>
      <w:r w:rsidRPr="00F8733E">
        <w:rPr>
          <w:rFonts w:hint="eastAsia"/>
          <w:color w:val="000000" w:themeColor="text1"/>
          <w:sz w:val="24"/>
        </w:rPr>
        <w:t xml:space="preserve">4. </w:t>
      </w:r>
      <w:r w:rsidR="00EE65B6" w:rsidRPr="00F8733E">
        <w:rPr>
          <w:rFonts w:hint="eastAsia"/>
          <w:color w:val="000000" w:themeColor="text1"/>
          <w:sz w:val="24"/>
        </w:rPr>
        <w:t>了解通用技术课程的资源，</w:t>
      </w:r>
      <w:r w:rsidR="00AF79B0" w:rsidRPr="00F8733E">
        <w:rPr>
          <w:rFonts w:hint="eastAsia"/>
          <w:color w:val="000000" w:themeColor="text1"/>
          <w:sz w:val="24"/>
        </w:rPr>
        <w:t>掌握</w:t>
      </w:r>
      <w:r w:rsidR="00EE65B6" w:rsidRPr="00F8733E">
        <w:rPr>
          <w:rFonts w:hint="eastAsia"/>
          <w:color w:val="000000" w:themeColor="text1"/>
          <w:sz w:val="24"/>
        </w:rPr>
        <w:t>课程资源</w:t>
      </w:r>
      <w:r w:rsidR="00AF79B0" w:rsidRPr="00F8733E">
        <w:rPr>
          <w:rFonts w:hint="eastAsia"/>
          <w:color w:val="000000" w:themeColor="text1"/>
          <w:sz w:val="24"/>
        </w:rPr>
        <w:t>开发的方法与途径</w:t>
      </w:r>
      <w:r w:rsidR="00EE65B6" w:rsidRPr="00F8733E">
        <w:rPr>
          <w:rFonts w:hint="eastAsia"/>
          <w:color w:val="000000" w:themeColor="text1"/>
          <w:sz w:val="24"/>
        </w:rPr>
        <w:t>。</w:t>
      </w:r>
    </w:p>
    <w:p w:rsidR="00AF79B0" w:rsidRPr="00F8733E" w:rsidRDefault="00CC4D28" w:rsidP="00AF79B0">
      <w:pPr>
        <w:spacing w:line="360" w:lineRule="auto"/>
        <w:ind w:firstLineChars="200" w:firstLine="480"/>
        <w:rPr>
          <w:color w:val="000000" w:themeColor="text1"/>
          <w:sz w:val="24"/>
        </w:rPr>
      </w:pPr>
      <w:r w:rsidRPr="00F8733E">
        <w:rPr>
          <w:rFonts w:hint="eastAsia"/>
          <w:color w:val="000000" w:themeColor="text1"/>
          <w:sz w:val="24"/>
        </w:rPr>
        <w:t>5</w:t>
      </w:r>
      <w:r w:rsidR="00AF79B0" w:rsidRPr="00F8733E">
        <w:rPr>
          <w:rFonts w:hint="eastAsia"/>
          <w:color w:val="000000" w:themeColor="text1"/>
          <w:sz w:val="24"/>
        </w:rPr>
        <w:t xml:space="preserve">. </w:t>
      </w:r>
      <w:r w:rsidR="00AF79B0" w:rsidRPr="00F8733E">
        <w:rPr>
          <w:rFonts w:hint="eastAsia"/>
          <w:color w:val="000000" w:themeColor="text1"/>
          <w:sz w:val="24"/>
        </w:rPr>
        <w:t>掌握通用技术课堂教学的基本能力：确</w:t>
      </w:r>
      <w:r w:rsidR="00316E9E" w:rsidRPr="00F8733E">
        <w:rPr>
          <w:rFonts w:hint="eastAsia"/>
          <w:color w:val="000000" w:themeColor="text1"/>
          <w:sz w:val="24"/>
        </w:rPr>
        <w:t>定</w:t>
      </w:r>
      <w:r w:rsidR="009E7957" w:rsidRPr="00F8733E">
        <w:rPr>
          <w:rFonts w:hint="eastAsia"/>
          <w:color w:val="000000" w:themeColor="text1"/>
          <w:sz w:val="24"/>
        </w:rPr>
        <w:t>合理的</w:t>
      </w:r>
      <w:r w:rsidR="00AF79B0" w:rsidRPr="00F8733E">
        <w:rPr>
          <w:rFonts w:hint="eastAsia"/>
          <w:color w:val="000000" w:themeColor="text1"/>
          <w:sz w:val="24"/>
        </w:rPr>
        <w:t>教学目标，选择</w:t>
      </w:r>
      <w:r w:rsidR="009E7957" w:rsidRPr="00F8733E">
        <w:rPr>
          <w:rFonts w:hint="eastAsia"/>
          <w:color w:val="000000" w:themeColor="text1"/>
          <w:sz w:val="24"/>
        </w:rPr>
        <w:t>合适的</w:t>
      </w:r>
      <w:r w:rsidR="00316E9E" w:rsidRPr="00F8733E">
        <w:rPr>
          <w:rFonts w:hint="eastAsia"/>
          <w:color w:val="000000" w:themeColor="text1"/>
          <w:sz w:val="24"/>
        </w:rPr>
        <w:t>教学内容和</w:t>
      </w:r>
      <w:r w:rsidR="00AF79B0" w:rsidRPr="00F8733E">
        <w:rPr>
          <w:rFonts w:hint="eastAsia"/>
          <w:color w:val="000000" w:themeColor="text1"/>
          <w:sz w:val="24"/>
        </w:rPr>
        <w:t>教学方法，选用</w:t>
      </w:r>
      <w:r w:rsidR="009E7957" w:rsidRPr="00F8733E">
        <w:rPr>
          <w:rFonts w:hint="eastAsia"/>
          <w:color w:val="000000" w:themeColor="text1"/>
          <w:sz w:val="24"/>
        </w:rPr>
        <w:t>恰当的</w:t>
      </w:r>
      <w:r w:rsidR="00AF79B0" w:rsidRPr="00F8733E">
        <w:rPr>
          <w:rFonts w:hint="eastAsia"/>
          <w:color w:val="000000" w:themeColor="text1"/>
          <w:sz w:val="24"/>
        </w:rPr>
        <w:t>教学媒体，</w:t>
      </w:r>
      <w:r w:rsidR="003D3D8F" w:rsidRPr="00F8733E">
        <w:rPr>
          <w:rFonts w:hint="eastAsia"/>
          <w:color w:val="000000" w:themeColor="text1"/>
          <w:sz w:val="24"/>
        </w:rPr>
        <w:t>设计</w:t>
      </w:r>
      <w:r w:rsidR="009E7957" w:rsidRPr="00F8733E">
        <w:rPr>
          <w:rFonts w:hint="eastAsia"/>
          <w:color w:val="000000" w:themeColor="text1"/>
          <w:sz w:val="24"/>
        </w:rPr>
        <w:t>有效的</w:t>
      </w:r>
      <w:r w:rsidR="00AF79B0" w:rsidRPr="00F8733E">
        <w:rPr>
          <w:rFonts w:hint="eastAsia"/>
          <w:color w:val="000000" w:themeColor="text1"/>
          <w:sz w:val="24"/>
        </w:rPr>
        <w:t>教学过程，</w:t>
      </w:r>
      <w:r w:rsidR="00845BDC" w:rsidRPr="00F8733E">
        <w:rPr>
          <w:rFonts w:hint="eastAsia"/>
          <w:color w:val="000000" w:themeColor="text1"/>
          <w:sz w:val="24"/>
        </w:rPr>
        <w:t>进行</w:t>
      </w:r>
      <w:r w:rsidR="00316E9E" w:rsidRPr="00F8733E">
        <w:rPr>
          <w:rFonts w:hint="eastAsia"/>
          <w:color w:val="000000" w:themeColor="text1"/>
          <w:sz w:val="24"/>
        </w:rPr>
        <w:t>正</w:t>
      </w:r>
      <w:r w:rsidR="009E7957" w:rsidRPr="00F8733E">
        <w:rPr>
          <w:rFonts w:hint="eastAsia"/>
          <w:color w:val="000000" w:themeColor="text1"/>
          <w:sz w:val="24"/>
        </w:rPr>
        <w:t>确的</w:t>
      </w:r>
      <w:r w:rsidR="00AF79B0" w:rsidRPr="00F8733E">
        <w:rPr>
          <w:rFonts w:hint="eastAsia"/>
          <w:color w:val="000000" w:themeColor="text1"/>
          <w:sz w:val="24"/>
        </w:rPr>
        <w:t>教学评价。</w:t>
      </w:r>
    </w:p>
    <w:p w:rsidR="00AF79B0" w:rsidRPr="00F8733E" w:rsidRDefault="00CC4D28" w:rsidP="00AF79B0">
      <w:pPr>
        <w:spacing w:line="360" w:lineRule="auto"/>
        <w:ind w:firstLineChars="200" w:firstLine="480"/>
        <w:rPr>
          <w:color w:val="000000" w:themeColor="text1"/>
          <w:sz w:val="24"/>
        </w:rPr>
      </w:pPr>
      <w:r w:rsidRPr="00F8733E">
        <w:rPr>
          <w:rFonts w:hint="eastAsia"/>
          <w:color w:val="000000" w:themeColor="text1"/>
          <w:sz w:val="24"/>
        </w:rPr>
        <w:t>6</w:t>
      </w:r>
      <w:r w:rsidR="00AF79B0" w:rsidRPr="00F8733E">
        <w:rPr>
          <w:rFonts w:hint="eastAsia"/>
          <w:color w:val="000000" w:themeColor="text1"/>
          <w:sz w:val="24"/>
        </w:rPr>
        <w:t>.</w:t>
      </w:r>
      <w:r w:rsidR="00AF79B0" w:rsidRPr="00F8733E">
        <w:rPr>
          <w:rFonts w:hint="eastAsia"/>
          <w:color w:val="000000" w:themeColor="text1"/>
          <w:sz w:val="32"/>
        </w:rPr>
        <w:t xml:space="preserve"> </w:t>
      </w:r>
      <w:r w:rsidR="00313278" w:rsidRPr="00F8733E">
        <w:rPr>
          <w:rFonts w:hint="eastAsia"/>
          <w:color w:val="000000" w:themeColor="text1"/>
          <w:sz w:val="24"/>
        </w:rPr>
        <w:t>初步掌握技术试验设计与指导的基本能力，能完成试验项目的设计、准备和</w:t>
      </w:r>
      <w:r w:rsidR="00313278" w:rsidRPr="00F8733E">
        <w:rPr>
          <w:color w:val="000000" w:themeColor="text1"/>
          <w:sz w:val="24"/>
        </w:rPr>
        <w:t>评价</w:t>
      </w:r>
      <w:r w:rsidR="00313278" w:rsidRPr="00F8733E">
        <w:rPr>
          <w:rFonts w:hint="eastAsia"/>
          <w:color w:val="000000" w:themeColor="text1"/>
          <w:sz w:val="24"/>
        </w:rPr>
        <w:t>工作，能够撰写规范的试验报告，</w:t>
      </w:r>
      <w:r w:rsidR="00313278" w:rsidRPr="00F8733E">
        <w:rPr>
          <w:color w:val="000000" w:themeColor="text1"/>
          <w:sz w:val="24"/>
        </w:rPr>
        <w:t>能对</w:t>
      </w:r>
      <w:r w:rsidR="00313278" w:rsidRPr="00F8733E">
        <w:rPr>
          <w:rFonts w:hint="eastAsia"/>
          <w:color w:val="000000" w:themeColor="text1"/>
          <w:sz w:val="24"/>
        </w:rPr>
        <w:t>试验</w:t>
      </w:r>
      <w:r w:rsidR="00313278" w:rsidRPr="00F8733E">
        <w:rPr>
          <w:color w:val="000000" w:themeColor="text1"/>
          <w:sz w:val="24"/>
        </w:rPr>
        <w:t>数据进行正确处理和分析</w:t>
      </w:r>
      <w:r w:rsidR="00313278" w:rsidRPr="00F8733E">
        <w:rPr>
          <w:rFonts w:hint="eastAsia"/>
          <w:color w:val="000000" w:themeColor="text1"/>
          <w:sz w:val="24"/>
        </w:rPr>
        <w:t>，并</w:t>
      </w:r>
      <w:r w:rsidR="00313278" w:rsidRPr="00F8733E">
        <w:rPr>
          <w:color w:val="000000" w:themeColor="text1"/>
          <w:sz w:val="24"/>
        </w:rPr>
        <w:t>得出正确结论</w:t>
      </w:r>
      <w:r w:rsidR="00313278" w:rsidRPr="00F8733E">
        <w:rPr>
          <w:rFonts w:hint="eastAsia"/>
          <w:color w:val="000000" w:themeColor="text1"/>
          <w:sz w:val="24"/>
        </w:rPr>
        <w:t>。</w:t>
      </w:r>
    </w:p>
    <w:p w:rsidR="0099448B" w:rsidRPr="00F8733E" w:rsidRDefault="00B27AF0" w:rsidP="00AF3D8A">
      <w:pPr>
        <w:spacing w:line="360" w:lineRule="auto"/>
        <w:ind w:firstLineChars="196" w:firstLine="472"/>
        <w:jc w:val="left"/>
        <w:rPr>
          <w:b/>
          <w:color w:val="000000" w:themeColor="text1"/>
          <w:sz w:val="24"/>
        </w:rPr>
      </w:pPr>
      <w:r w:rsidRPr="00F8733E">
        <w:rPr>
          <w:rFonts w:hint="eastAsia"/>
          <w:b/>
          <w:color w:val="000000" w:themeColor="text1"/>
          <w:sz w:val="24"/>
        </w:rPr>
        <w:t>四、</w:t>
      </w:r>
      <w:r w:rsidR="00A136FD" w:rsidRPr="00F8733E">
        <w:rPr>
          <w:rFonts w:hint="eastAsia"/>
          <w:b/>
          <w:color w:val="000000" w:themeColor="text1"/>
          <w:sz w:val="24"/>
        </w:rPr>
        <w:t>考试形式</w:t>
      </w:r>
    </w:p>
    <w:p w:rsidR="00C70388" w:rsidRPr="00F8733E" w:rsidRDefault="00C70388" w:rsidP="00796F33">
      <w:pPr>
        <w:spacing w:line="360" w:lineRule="auto"/>
        <w:ind w:firstLineChars="200" w:firstLine="480"/>
        <w:rPr>
          <w:color w:val="000000" w:themeColor="text1"/>
          <w:sz w:val="24"/>
        </w:rPr>
      </w:pPr>
      <w:r w:rsidRPr="00F8733E">
        <w:rPr>
          <w:rFonts w:hint="eastAsia"/>
          <w:color w:val="000000" w:themeColor="text1"/>
          <w:sz w:val="24"/>
        </w:rPr>
        <w:t xml:space="preserve">1. </w:t>
      </w:r>
      <w:r w:rsidRPr="00F8733E">
        <w:rPr>
          <w:rFonts w:hint="eastAsia"/>
          <w:color w:val="000000" w:themeColor="text1"/>
          <w:sz w:val="24"/>
        </w:rPr>
        <w:t>答卷方式：闭卷、笔试</w:t>
      </w:r>
      <w:r w:rsidR="0099448B" w:rsidRPr="00F8733E">
        <w:rPr>
          <w:rFonts w:hint="eastAsia"/>
          <w:color w:val="000000" w:themeColor="text1"/>
          <w:sz w:val="24"/>
        </w:rPr>
        <w:t>。</w:t>
      </w:r>
    </w:p>
    <w:p w:rsidR="00C70388" w:rsidRPr="00F8733E" w:rsidRDefault="00C70388" w:rsidP="00796F33">
      <w:pPr>
        <w:spacing w:line="360" w:lineRule="auto"/>
        <w:ind w:firstLineChars="200" w:firstLine="480"/>
        <w:rPr>
          <w:color w:val="000000" w:themeColor="text1"/>
          <w:sz w:val="24"/>
        </w:rPr>
      </w:pPr>
      <w:r w:rsidRPr="00F8733E">
        <w:rPr>
          <w:rFonts w:hint="eastAsia"/>
          <w:color w:val="000000" w:themeColor="text1"/>
          <w:sz w:val="24"/>
        </w:rPr>
        <w:t xml:space="preserve">2. </w:t>
      </w:r>
      <w:r w:rsidR="00D778C7" w:rsidRPr="00F8733E">
        <w:rPr>
          <w:rFonts w:hint="eastAsia"/>
          <w:color w:val="000000" w:themeColor="text1"/>
          <w:sz w:val="24"/>
        </w:rPr>
        <w:t>考试时间：</w:t>
      </w:r>
      <w:r w:rsidR="0099448B" w:rsidRPr="00F8733E">
        <w:rPr>
          <w:rFonts w:hint="eastAsia"/>
          <w:color w:val="000000" w:themeColor="text1"/>
          <w:sz w:val="24"/>
        </w:rPr>
        <w:t>120</w:t>
      </w:r>
      <w:r w:rsidR="0099448B" w:rsidRPr="00F8733E">
        <w:rPr>
          <w:rFonts w:hint="eastAsia"/>
          <w:color w:val="000000" w:themeColor="text1"/>
          <w:sz w:val="24"/>
        </w:rPr>
        <w:t>分钟。</w:t>
      </w:r>
    </w:p>
    <w:p w:rsidR="00A136FD" w:rsidRPr="00F8733E" w:rsidRDefault="00C70388" w:rsidP="00796F33">
      <w:pPr>
        <w:spacing w:line="360" w:lineRule="auto"/>
        <w:ind w:firstLineChars="200" w:firstLine="480"/>
        <w:rPr>
          <w:color w:val="000000" w:themeColor="text1"/>
          <w:sz w:val="24"/>
        </w:rPr>
      </w:pPr>
      <w:r w:rsidRPr="00F8733E">
        <w:rPr>
          <w:rFonts w:hint="eastAsia"/>
          <w:color w:val="000000" w:themeColor="text1"/>
          <w:sz w:val="24"/>
        </w:rPr>
        <w:t xml:space="preserve">3. </w:t>
      </w:r>
      <w:r w:rsidR="00D778C7" w:rsidRPr="00F8733E">
        <w:rPr>
          <w:rFonts w:hint="eastAsia"/>
          <w:color w:val="000000" w:themeColor="text1"/>
          <w:sz w:val="24"/>
        </w:rPr>
        <w:t>试卷分值：</w:t>
      </w:r>
      <w:r w:rsidRPr="00F8733E">
        <w:rPr>
          <w:rFonts w:hint="eastAsia"/>
          <w:color w:val="000000" w:themeColor="text1"/>
          <w:sz w:val="24"/>
        </w:rPr>
        <w:t>15</w:t>
      </w:r>
      <w:r w:rsidR="0099448B" w:rsidRPr="00F8733E">
        <w:rPr>
          <w:rFonts w:hint="eastAsia"/>
          <w:color w:val="000000" w:themeColor="text1"/>
          <w:sz w:val="24"/>
        </w:rPr>
        <w:t>0</w:t>
      </w:r>
      <w:r w:rsidR="0099448B" w:rsidRPr="00F8733E">
        <w:rPr>
          <w:rFonts w:hint="eastAsia"/>
          <w:color w:val="000000" w:themeColor="text1"/>
          <w:sz w:val="24"/>
        </w:rPr>
        <w:t>分。</w:t>
      </w:r>
    </w:p>
    <w:p w:rsidR="00A136FD" w:rsidRPr="00F8733E" w:rsidRDefault="00B27AF0" w:rsidP="00F0266C">
      <w:pPr>
        <w:spacing w:line="360" w:lineRule="auto"/>
        <w:ind w:firstLineChars="200" w:firstLine="482"/>
        <w:jc w:val="left"/>
        <w:rPr>
          <w:b/>
          <w:color w:val="000000" w:themeColor="text1"/>
          <w:sz w:val="24"/>
        </w:rPr>
      </w:pPr>
      <w:r w:rsidRPr="00F8733E">
        <w:rPr>
          <w:rFonts w:hint="eastAsia"/>
          <w:b/>
          <w:color w:val="000000" w:themeColor="text1"/>
          <w:sz w:val="24"/>
        </w:rPr>
        <w:t>五、</w:t>
      </w:r>
      <w:r w:rsidR="00A136FD" w:rsidRPr="00F8733E">
        <w:rPr>
          <w:rFonts w:hint="eastAsia"/>
          <w:b/>
          <w:color w:val="000000" w:themeColor="text1"/>
          <w:sz w:val="24"/>
        </w:rPr>
        <w:t>试卷结构</w:t>
      </w:r>
    </w:p>
    <w:p w:rsidR="00270BE7" w:rsidRPr="00F8733E" w:rsidRDefault="00270BE7" w:rsidP="00270BE7">
      <w:pPr>
        <w:spacing w:line="360" w:lineRule="auto"/>
        <w:ind w:firstLineChars="200" w:firstLine="480"/>
        <w:rPr>
          <w:color w:val="000000" w:themeColor="text1"/>
          <w:sz w:val="24"/>
        </w:rPr>
      </w:pPr>
      <w:r w:rsidRPr="00F8733E">
        <w:rPr>
          <w:rFonts w:hint="eastAsia"/>
          <w:color w:val="000000" w:themeColor="text1"/>
          <w:sz w:val="24"/>
        </w:rPr>
        <w:t xml:space="preserve">1. </w:t>
      </w:r>
      <w:r w:rsidRPr="00F8733E">
        <w:rPr>
          <w:rFonts w:hint="eastAsia"/>
          <w:color w:val="000000" w:themeColor="text1"/>
          <w:sz w:val="24"/>
        </w:rPr>
        <w:t>主要题型：</w:t>
      </w:r>
      <w:r w:rsidR="00CC4D28" w:rsidRPr="00F8733E">
        <w:rPr>
          <w:rFonts w:hint="eastAsia"/>
          <w:color w:val="000000" w:themeColor="text1"/>
          <w:sz w:val="24"/>
        </w:rPr>
        <w:t>选择题、</w:t>
      </w:r>
      <w:r w:rsidR="000A7306" w:rsidRPr="00F8733E">
        <w:rPr>
          <w:rFonts w:hint="eastAsia"/>
          <w:color w:val="000000" w:themeColor="text1"/>
          <w:sz w:val="24"/>
        </w:rPr>
        <w:t>识图</w:t>
      </w:r>
      <w:r w:rsidR="000A7306" w:rsidRPr="004832BF">
        <w:rPr>
          <w:rFonts w:hint="eastAsia"/>
          <w:color w:val="000000" w:themeColor="text1"/>
          <w:sz w:val="24"/>
        </w:rPr>
        <w:t>作图题</w:t>
      </w:r>
      <w:r w:rsidRPr="004832BF">
        <w:rPr>
          <w:rFonts w:hint="eastAsia"/>
          <w:color w:val="000000" w:themeColor="text1"/>
          <w:sz w:val="24"/>
        </w:rPr>
        <w:t>、</w:t>
      </w:r>
      <w:r w:rsidRPr="00F8733E">
        <w:rPr>
          <w:rFonts w:hint="eastAsia"/>
          <w:color w:val="000000" w:themeColor="text1"/>
          <w:sz w:val="24"/>
        </w:rPr>
        <w:t>简答题、</w:t>
      </w:r>
      <w:r w:rsidR="000A7306" w:rsidRPr="00F8733E">
        <w:rPr>
          <w:rFonts w:hint="eastAsia"/>
          <w:color w:val="000000" w:themeColor="text1"/>
          <w:sz w:val="24"/>
        </w:rPr>
        <w:t>技术</w:t>
      </w:r>
      <w:r w:rsidR="00CC4D28" w:rsidRPr="00F8733E">
        <w:rPr>
          <w:rFonts w:hint="eastAsia"/>
          <w:color w:val="000000" w:themeColor="text1"/>
          <w:sz w:val="24"/>
        </w:rPr>
        <w:t>设计</w:t>
      </w:r>
      <w:r w:rsidR="00CC4D28" w:rsidRPr="004832BF">
        <w:rPr>
          <w:rFonts w:hint="eastAsia"/>
          <w:color w:val="000000" w:themeColor="text1"/>
          <w:sz w:val="24"/>
        </w:rPr>
        <w:t>题</w:t>
      </w:r>
      <w:r w:rsidR="00CC4D28" w:rsidRPr="00F8733E">
        <w:rPr>
          <w:rFonts w:hint="eastAsia"/>
          <w:color w:val="000000" w:themeColor="text1"/>
          <w:sz w:val="24"/>
        </w:rPr>
        <w:t>、</w:t>
      </w:r>
      <w:r w:rsidRPr="00F8733E">
        <w:rPr>
          <w:rFonts w:hint="eastAsia"/>
          <w:color w:val="000000" w:themeColor="text1"/>
          <w:sz w:val="24"/>
        </w:rPr>
        <w:t>论述题、</w:t>
      </w:r>
      <w:r w:rsidR="00E17546" w:rsidRPr="00F8733E">
        <w:rPr>
          <w:rFonts w:hint="eastAsia"/>
          <w:color w:val="000000" w:themeColor="text1"/>
          <w:sz w:val="24"/>
        </w:rPr>
        <w:t>案例分析</w:t>
      </w:r>
      <w:r w:rsidRPr="00F8733E">
        <w:rPr>
          <w:rFonts w:hint="eastAsia"/>
          <w:color w:val="000000" w:themeColor="text1"/>
          <w:sz w:val="24"/>
        </w:rPr>
        <w:t>题等。</w:t>
      </w:r>
      <w:bookmarkStart w:id="0" w:name="_GoBack"/>
      <w:bookmarkEnd w:id="0"/>
    </w:p>
    <w:p w:rsidR="00270BE7" w:rsidRPr="00F8733E" w:rsidRDefault="00270BE7" w:rsidP="00270BE7">
      <w:pPr>
        <w:spacing w:line="360" w:lineRule="auto"/>
        <w:ind w:firstLineChars="200" w:firstLine="480"/>
        <w:rPr>
          <w:color w:val="000000" w:themeColor="text1"/>
          <w:spacing w:val="-8"/>
          <w:sz w:val="24"/>
        </w:rPr>
      </w:pPr>
      <w:r w:rsidRPr="00F8733E">
        <w:rPr>
          <w:rFonts w:hint="eastAsia"/>
          <w:color w:val="000000" w:themeColor="text1"/>
          <w:sz w:val="24"/>
        </w:rPr>
        <w:t xml:space="preserve">2. </w:t>
      </w:r>
      <w:r w:rsidRPr="00F8733E">
        <w:rPr>
          <w:rFonts w:hint="eastAsia"/>
          <w:color w:val="000000" w:themeColor="text1"/>
          <w:spacing w:val="-8"/>
          <w:sz w:val="24"/>
        </w:rPr>
        <w:t>内容比例：通用技术学科</w:t>
      </w:r>
      <w:r w:rsidR="00A033C1" w:rsidRPr="00F8733E">
        <w:rPr>
          <w:rFonts w:hint="eastAsia"/>
          <w:color w:val="000000" w:themeColor="text1"/>
          <w:spacing w:val="-8"/>
          <w:sz w:val="24"/>
        </w:rPr>
        <w:t>专业基础</w:t>
      </w:r>
      <w:r w:rsidRPr="00F8733E">
        <w:rPr>
          <w:rFonts w:hint="eastAsia"/>
          <w:color w:val="000000" w:themeColor="text1"/>
          <w:spacing w:val="-8"/>
          <w:sz w:val="24"/>
        </w:rPr>
        <w:t>知识</w:t>
      </w:r>
      <w:r w:rsidR="00314A55" w:rsidRPr="00F8733E">
        <w:rPr>
          <w:rFonts w:hint="eastAsia"/>
          <w:color w:val="000000" w:themeColor="text1"/>
          <w:spacing w:val="-8"/>
          <w:sz w:val="24"/>
        </w:rPr>
        <w:t>约占</w:t>
      </w:r>
      <w:r w:rsidR="00314A55" w:rsidRPr="00F8733E">
        <w:rPr>
          <w:rFonts w:hint="eastAsia"/>
          <w:color w:val="000000" w:themeColor="text1"/>
          <w:spacing w:val="-8"/>
          <w:sz w:val="24"/>
        </w:rPr>
        <w:t>60%</w:t>
      </w:r>
      <w:r w:rsidR="00314A55" w:rsidRPr="00F8733E">
        <w:rPr>
          <w:rFonts w:hint="eastAsia"/>
          <w:color w:val="000000" w:themeColor="text1"/>
          <w:spacing w:val="-8"/>
          <w:sz w:val="24"/>
        </w:rPr>
        <w:t>，</w:t>
      </w:r>
      <w:r w:rsidRPr="00F8733E">
        <w:rPr>
          <w:rFonts w:hint="eastAsia"/>
          <w:color w:val="000000" w:themeColor="text1"/>
          <w:spacing w:val="-8"/>
          <w:sz w:val="24"/>
        </w:rPr>
        <w:t>中学通用技术课程与教学论</w:t>
      </w:r>
      <w:r w:rsidR="00314A55" w:rsidRPr="00F8733E">
        <w:rPr>
          <w:rFonts w:hint="eastAsia"/>
          <w:color w:val="000000" w:themeColor="text1"/>
          <w:spacing w:val="-8"/>
          <w:sz w:val="24"/>
        </w:rPr>
        <w:t>约占</w:t>
      </w:r>
      <w:r w:rsidRPr="00F8733E">
        <w:rPr>
          <w:rFonts w:hint="eastAsia"/>
          <w:color w:val="000000" w:themeColor="text1"/>
          <w:spacing w:val="-8"/>
          <w:sz w:val="24"/>
        </w:rPr>
        <w:t>40%</w:t>
      </w:r>
      <w:r w:rsidRPr="00F8733E">
        <w:rPr>
          <w:rFonts w:hint="eastAsia"/>
          <w:color w:val="000000" w:themeColor="text1"/>
          <w:spacing w:val="-8"/>
          <w:sz w:val="24"/>
        </w:rPr>
        <w:t>。</w:t>
      </w:r>
    </w:p>
    <w:p w:rsidR="00270BE7" w:rsidRPr="00F8733E" w:rsidRDefault="00270BE7" w:rsidP="00270BE7">
      <w:pPr>
        <w:spacing w:line="360" w:lineRule="auto"/>
        <w:ind w:firstLineChars="200" w:firstLine="480"/>
        <w:rPr>
          <w:color w:val="000000" w:themeColor="text1"/>
          <w:sz w:val="24"/>
        </w:rPr>
      </w:pPr>
      <w:r w:rsidRPr="00F8733E">
        <w:rPr>
          <w:rFonts w:hint="eastAsia"/>
          <w:color w:val="000000" w:themeColor="text1"/>
          <w:sz w:val="24"/>
        </w:rPr>
        <w:t xml:space="preserve">3. </w:t>
      </w:r>
      <w:r w:rsidRPr="00F8733E">
        <w:rPr>
          <w:rFonts w:hint="eastAsia"/>
          <w:color w:val="000000" w:themeColor="text1"/>
          <w:sz w:val="24"/>
        </w:rPr>
        <w:t>试题难易比例：容易题</w:t>
      </w:r>
      <w:r w:rsidR="003210F7" w:rsidRPr="00F8733E">
        <w:rPr>
          <w:rFonts w:hint="eastAsia"/>
          <w:color w:val="000000" w:themeColor="text1"/>
          <w:sz w:val="24"/>
        </w:rPr>
        <w:t>约占</w:t>
      </w:r>
      <w:r w:rsidR="006E59E4" w:rsidRPr="00F8733E">
        <w:rPr>
          <w:rFonts w:hint="eastAsia"/>
          <w:color w:val="000000" w:themeColor="text1"/>
          <w:sz w:val="24"/>
        </w:rPr>
        <w:t>3</w:t>
      </w:r>
      <w:r w:rsidRPr="00F8733E">
        <w:rPr>
          <w:rFonts w:hint="eastAsia"/>
          <w:color w:val="000000" w:themeColor="text1"/>
          <w:sz w:val="24"/>
        </w:rPr>
        <w:t>0%</w:t>
      </w:r>
      <w:r w:rsidR="00A81674" w:rsidRPr="00F8733E">
        <w:rPr>
          <w:rFonts w:hint="eastAsia"/>
          <w:color w:val="000000" w:themeColor="text1"/>
          <w:sz w:val="24"/>
        </w:rPr>
        <w:t>，</w:t>
      </w:r>
      <w:r w:rsidRPr="00F8733E">
        <w:rPr>
          <w:rFonts w:hint="eastAsia"/>
          <w:color w:val="000000" w:themeColor="text1"/>
          <w:sz w:val="24"/>
        </w:rPr>
        <w:t>中等难度题</w:t>
      </w:r>
      <w:r w:rsidR="003210F7" w:rsidRPr="00F8733E">
        <w:rPr>
          <w:rFonts w:hint="eastAsia"/>
          <w:color w:val="000000" w:themeColor="text1"/>
          <w:sz w:val="24"/>
        </w:rPr>
        <w:t>约占</w:t>
      </w:r>
      <w:r w:rsidR="006E59E4" w:rsidRPr="00F8733E">
        <w:rPr>
          <w:rFonts w:hint="eastAsia"/>
          <w:color w:val="000000" w:themeColor="text1"/>
          <w:sz w:val="24"/>
        </w:rPr>
        <w:t>5</w:t>
      </w:r>
      <w:r w:rsidRPr="00F8733E">
        <w:rPr>
          <w:rFonts w:hint="eastAsia"/>
          <w:color w:val="000000" w:themeColor="text1"/>
          <w:sz w:val="24"/>
        </w:rPr>
        <w:t>0%</w:t>
      </w:r>
      <w:r w:rsidR="00A81674" w:rsidRPr="00F8733E">
        <w:rPr>
          <w:rFonts w:hint="eastAsia"/>
          <w:color w:val="000000" w:themeColor="text1"/>
          <w:sz w:val="24"/>
        </w:rPr>
        <w:t>，</w:t>
      </w:r>
      <w:r w:rsidRPr="00F8733E">
        <w:rPr>
          <w:rFonts w:hint="eastAsia"/>
          <w:color w:val="000000" w:themeColor="text1"/>
          <w:sz w:val="24"/>
        </w:rPr>
        <w:t>较难题</w:t>
      </w:r>
      <w:r w:rsidR="003210F7" w:rsidRPr="00F8733E">
        <w:rPr>
          <w:rFonts w:hint="eastAsia"/>
          <w:color w:val="000000" w:themeColor="text1"/>
          <w:sz w:val="24"/>
        </w:rPr>
        <w:t>约占</w:t>
      </w:r>
      <w:r w:rsidRPr="00F8733E">
        <w:rPr>
          <w:rFonts w:hint="eastAsia"/>
          <w:color w:val="000000" w:themeColor="text1"/>
          <w:sz w:val="24"/>
        </w:rPr>
        <w:t>20%</w:t>
      </w:r>
      <w:r w:rsidRPr="00F8733E">
        <w:rPr>
          <w:rFonts w:hint="eastAsia"/>
          <w:color w:val="000000" w:themeColor="text1"/>
          <w:sz w:val="24"/>
        </w:rPr>
        <w:t>。</w:t>
      </w:r>
    </w:p>
    <w:p w:rsidR="00A136FD" w:rsidRPr="00F8733E" w:rsidRDefault="00A136FD" w:rsidP="00270BE7">
      <w:pPr>
        <w:spacing w:line="360" w:lineRule="auto"/>
        <w:ind w:firstLineChars="200" w:firstLine="480"/>
        <w:rPr>
          <w:color w:val="000000" w:themeColor="text1"/>
          <w:sz w:val="24"/>
        </w:rPr>
      </w:pPr>
    </w:p>
    <w:sectPr w:rsidR="00A136FD" w:rsidRPr="00F8733E" w:rsidSect="001D3FEE">
      <w:headerReference w:type="default" r:id="rId7"/>
      <w:footerReference w:type="even" r:id="rId8"/>
      <w:footerReference w:type="default" r:id="rId9"/>
      <w:pgSz w:w="11907" w:h="16840"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10B" w:rsidRDefault="00A0510B">
      <w:r>
        <w:separator/>
      </w:r>
    </w:p>
  </w:endnote>
  <w:endnote w:type="continuationSeparator" w:id="0">
    <w:p w:rsidR="00A0510B" w:rsidRDefault="00A0510B">
      <w:r>
        <w:continuationSeparator/>
      </w:r>
    </w:p>
  </w:endnote>
  <w:endnote w:type="continuationNotice" w:id="1">
    <w:p w:rsidR="00A0510B" w:rsidRDefault="00A0510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A9" w:rsidRDefault="00D152F2" w:rsidP="00C566D5">
    <w:pPr>
      <w:pStyle w:val="a6"/>
      <w:framePr w:wrap="around" w:vAnchor="text" w:hAnchor="margin" w:xAlign="center" w:y="1"/>
      <w:rPr>
        <w:rStyle w:val="a7"/>
      </w:rPr>
    </w:pPr>
    <w:r>
      <w:rPr>
        <w:rStyle w:val="a7"/>
      </w:rPr>
      <w:fldChar w:fldCharType="begin"/>
    </w:r>
    <w:r w:rsidR="00D413A9">
      <w:rPr>
        <w:rStyle w:val="a7"/>
      </w:rPr>
      <w:instrText xml:space="preserve">PAGE  </w:instrText>
    </w:r>
    <w:r>
      <w:rPr>
        <w:rStyle w:val="a7"/>
      </w:rPr>
      <w:fldChar w:fldCharType="end"/>
    </w:r>
  </w:p>
  <w:p w:rsidR="00D413A9" w:rsidRDefault="00D413A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A9" w:rsidRDefault="00D152F2" w:rsidP="00C566D5">
    <w:pPr>
      <w:pStyle w:val="a6"/>
      <w:framePr w:wrap="around" w:vAnchor="text" w:hAnchor="margin" w:xAlign="center" w:y="1"/>
      <w:rPr>
        <w:rStyle w:val="a7"/>
      </w:rPr>
    </w:pPr>
    <w:r>
      <w:rPr>
        <w:rStyle w:val="a7"/>
      </w:rPr>
      <w:fldChar w:fldCharType="begin"/>
    </w:r>
    <w:r w:rsidR="00D413A9">
      <w:rPr>
        <w:rStyle w:val="a7"/>
      </w:rPr>
      <w:instrText xml:space="preserve">PAGE  </w:instrText>
    </w:r>
    <w:r>
      <w:rPr>
        <w:rStyle w:val="a7"/>
      </w:rPr>
      <w:fldChar w:fldCharType="separate"/>
    </w:r>
    <w:r w:rsidR="007F5E4C">
      <w:rPr>
        <w:rStyle w:val="a7"/>
        <w:noProof/>
      </w:rPr>
      <w:t>1</w:t>
    </w:r>
    <w:r>
      <w:rPr>
        <w:rStyle w:val="a7"/>
      </w:rPr>
      <w:fldChar w:fldCharType="end"/>
    </w:r>
  </w:p>
  <w:p w:rsidR="00D413A9" w:rsidRDefault="00D413A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10B" w:rsidRDefault="00A0510B">
      <w:r>
        <w:separator/>
      </w:r>
    </w:p>
  </w:footnote>
  <w:footnote w:type="continuationSeparator" w:id="0">
    <w:p w:rsidR="00A0510B" w:rsidRDefault="00A0510B">
      <w:r>
        <w:continuationSeparator/>
      </w:r>
    </w:p>
  </w:footnote>
  <w:footnote w:type="continuationNotice" w:id="1">
    <w:p w:rsidR="00A0510B" w:rsidRDefault="00A0510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3A9" w:rsidRDefault="00D413A9" w:rsidP="00EE65B6">
    <w:pPr>
      <w:pStyle w:val="a8"/>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552E1"/>
    <w:multiLevelType w:val="hybridMultilevel"/>
    <w:tmpl w:val="9E38645E"/>
    <w:lvl w:ilvl="0" w:tplc="FBA0E19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1">
    <w:nsid w:val="1AF271D9"/>
    <w:multiLevelType w:val="hybridMultilevel"/>
    <w:tmpl w:val="E2B84AC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9024704"/>
    <w:multiLevelType w:val="hybridMultilevel"/>
    <w:tmpl w:val="47E0CE72"/>
    <w:lvl w:ilvl="0" w:tplc="2820A4AE">
      <w:start w:val="1"/>
      <w:numFmt w:val="japaneseCounting"/>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
    <w:nsid w:val="41297451"/>
    <w:multiLevelType w:val="hybridMultilevel"/>
    <w:tmpl w:val="AF5E1FCA"/>
    <w:lvl w:ilvl="0" w:tplc="19C0192A">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DAB5AD4"/>
    <w:multiLevelType w:val="hybridMultilevel"/>
    <w:tmpl w:val="93EEAB74"/>
    <w:lvl w:ilvl="0" w:tplc="889C48A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6BAF61CF"/>
    <w:multiLevelType w:val="hybridMultilevel"/>
    <w:tmpl w:val="461E7C92"/>
    <w:lvl w:ilvl="0" w:tplc="B8144D34">
      <w:start w:val="1"/>
      <w:numFmt w:val="decimal"/>
      <w:lvlText w:val="%1."/>
      <w:lvlJc w:val="left"/>
      <w:pPr>
        <w:tabs>
          <w:tab w:val="num" w:pos="360"/>
        </w:tabs>
        <w:ind w:left="360" w:hanging="360"/>
      </w:pPr>
      <w:rPr>
        <w:rFonts w:ascii="宋体" w:hAnsi="宋体" w:cs="宋体" w:hint="default"/>
        <w:color w:val="000000"/>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8E9550F"/>
    <w:multiLevelType w:val="hybridMultilevel"/>
    <w:tmpl w:val="D03050A6"/>
    <w:lvl w:ilvl="0" w:tplc="1624B1D6">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6"/>
  </w:num>
  <w:num w:numId="3">
    <w:abstractNumId w:val="0"/>
  </w:num>
  <w:num w:numId="4">
    <w:abstractNumId w:val="5"/>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6C44DF"/>
    <w:rsid w:val="00010808"/>
    <w:rsid w:val="00014CE9"/>
    <w:rsid w:val="000250BF"/>
    <w:rsid w:val="000268D1"/>
    <w:rsid w:val="00037545"/>
    <w:rsid w:val="00045ABF"/>
    <w:rsid w:val="00051F80"/>
    <w:rsid w:val="00053A18"/>
    <w:rsid w:val="00053E12"/>
    <w:rsid w:val="00057DAB"/>
    <w:rsid w:val="00060180"/>
    <w:rsid w:val="00063A8F"/>
    <w:rsid w:val="00067F2F"/>
    <w:rsid w:val="00074C2B"/>
    <w:rsid w:val="000824DF"/>
    <w:rsid w:val="00083FDA"/>
    <w:rsid w:val="000877E0"/>
    <w:rsid w:val="00094FE4"/>
    <w:rsid w:val="000A1459"/>
    <w:rsid w:val="000A584D"/>
    <w:rsid w:val="000A7306"/>
    <w:rsid w:val="000C1CB3"/>
    <w:rsid w:val="000C4221"/>
    <w:rsid w:val="000C5854"/>
    <w:rsid w:val="000D65ED"/>
    <w:rsid w:val="000D7D35"/>
    <w:rsid w:val="000E57EE"/>
    <w:rsid w:val="000F1C2D"/>
    <w:rsid w:val="000F5FCB"/>
    <w:rsid w:val="000F6F8B"/>
    <w:rsid w:val="000F7F62"/>
    <w:rsid w:val="00100107"/>
    <w:rsid w:val="001001FE"/>
    <w:rsid w:val="0010310B"/>
    <w:rsid w:val="00107534"/>
    <w:rsid w:val="00115974"/>
    <w:rsid w:val="001239AF"/>
    <w:rsid w:val="001242F0"/>
    <w:rsid w:val="001271FF"/>
    <w:rsid w:val="00133399"/>
    <w:rsid w:val="001503F9"/>
    <w:rsid w:val="0016272A"/>
    <w:rsid w:val="00172A35"/>
    <w:rsid w:val="00175F9E"/>
    <w:rsid w:val="0018582D"/>
    <w:rsid w:val="00187394"/>
    <w:rsid w:val="00195312"/>
    <w:rsid w:val="00196131"/>
    <w:rsid w:val="001967B3"/>
    <w:rsid w:val="001A3F3E"/>
    <w:rsid w:val="001A64D4"/>
    <w:rsid w:val="001A6BB3"/>
    <w:rsid w:val="001B5C5E"/>
    <w:rsid w:val="001C5474"/>
    <w:rsid w:val="001D05E8"/>
    <w:rsid w:val="001D1182"/>
    <w:rsid w:val="001D2107"/>
    <w:rsid w:val="001D3FEE"/>
    <w:rsid w:val="001D5E52"/>
    <w:rsid w:val="001E0AEC"/>
    <w:rsid w:val="001F08AA"/>
    <w:rsid w:val="001F6279"/>
    <w:rsid w:val="001F78AC"/>
    <w:rsid w:val="00202B3B"/>
    <w:rsid w:val="00202E23"/>
    <w:rsid w:val="0020315A"/>
    <w:rsid w:val="00212B8D"/>
    <w:rsid w:val="002135AE"/>
    <w:rsid w:val="0021617F"/>
    <w:rsid w:val="00232B0F"/>
    <w:rsid w:val="00233101"/>
    <w:rsid w:val="002358FD"/>
    <w:rsid w:val="00243C92"/>
    <w:rsid w:val="00255F66"/>
    <w:rsid w:val="0025749B"/>
    <w:rsid w:val="00262864"/>
    <w:rsid w:val="002652A6"/>
    <w:rsid w:val="0026666D"/>
    <w:rsid w:val="00267FDB"/>
    <w:rsid w:val="00270BE7"/>
    <w:rsid w:val="0028206E"/>
    <w:rsid w:val="002919F6"/>
    <w:rsid w:val="00291C91"/>
    <w:rsid w:val="00291E23"/>
    <w:rsid w:val="00295635"/>
    <w:rsid w:val="002A0773"/>
    <w:rsid w:val="002A3CFD"/>
    <w:rsid w:val="002B4AEC"/>
    <w:rsid w:val="002D037F"/>
    <w:rsid w:val="002D2BC9"/>
    <w:rsid w:val="002D6869"/>
    <w:rsid w:val="002E3FD6"/>
    <w:rsid w:val="002E4F72"/>
    <w:rsid w:val="002F4DC2"/>
    <w:rsid w:val="002F4DD7"/>
    <w:rsid w:val="002F786C"/>
    <w:rsid w:val="002F7CBD"/>
    <w:rsid w:val="003034D7"/>
    <w:rsid w:val="00305413"/>
    <w:rsid w:val="00305432"/>
    <w:rsid w:val="00311052"/>
    <w:rsid w:val="00313278"/>
    <w:rsid w:val="00314A55"/>
    <w:rsid w:val="00316E9E"/>
    <w:rsid w:val="00316FB6"/>
    <w:rsid w:val="003210F7"/>
    <w:rsid w:val="00321A14"/>
    <w:rsid w:val="00327EAE"/>
    <w:rsid w:val="00332016"/>
    <w:rsid w:val="003348F5"/>
    <w:rsid w:val="00335F52"/>
    <w:rsid w:val="0035209B"/>
    <w:rsid w:val="00360040"/>
    <w:rsid w:val="00361CEE"/>
    <w:rsid w:val="00364F71"/>
    <w:rsid w:val="00365717"/>
    <w:rsid w:val="003764F5"/>
    <w:rsid w:val="003830E4"/>
    <w:rsid w:val="00384430"/>
    <w:rsid w:val="0038716D"/>
    <w:rsid w:val="00393B0A"/>
    <w:rsid w:val="003955CF"/>
    <w:rsid w:val="003A290B"/>
    <w:rsid w:val="003A394A"/>
    <w:rsid w:val="003A4551"/>
    <w:rsid w:val="003A602E"/>
    <w:rsid w:val="003C0239"/>
    <w:rsid w:val="003D3D8F"/>
    <w:rsid w:val="003D645E"/>
    <w:rsid w:val="003E4047"/>
    <w:rsid w:val="003E4521"/>
    <w:rsid w:val="003E4E7A"/>
    <w:rsid w:val="003E5EEF"/>
    <w:rsid w:val="004115F3"/>
    <w:rsid w:val="0041269C"/>
    <w:rsid w:val="004153A4"/>
    <w:rsid w:val="00426C97"/>
    <w:rsid w:val="0043093D"/>
    <w:rsid w:val="00433F93"/>
    <w:rsid w:val="004442C7"/>
    <w:rsid w:val="004447F3"/>
    <w:rsid w:val="004448D2"/>
    <w:rsid w:val="004463F7"/>
    <w:rsid w:val="004615C1"/>
    <w:rsid w:val="0046386F"/>
    <w:rsid w:val="00464B64"/>
    <w:rsid w:val="00470634"/>
    <w:rsid w:val="004832BF"/>
    <w:rsid w:val="00485820"/>
    <w:rsid w:val="00495308"/>
    <w:rsid w:val="00496981"/>
    <w:rsid w:val="00497A4A"/>
    <w:rsid w:val="004A24AC"/>
    <w:rsid w:val="004C272C"/>
    <w:rsid w:val="004C4C12"/>
    <w:rsid w:val="004D391A"/>
    <w:rsid w:val="004F24CA"/>
    <w:rsid w:val="004F3B42"/>
    <w:rsid w:val="004F6D1E"/>
    <w:rsid w:val="005006AA"/>
    <w:rsid w:val="0050414F"/>
    <w:rsid w:val="0050439A"/>
    <w:rsid w:val="00517EBB"/>
    <w:rsid w:val="005242A8"/>
    <w:rsid w:val="0052435E"/>
    <w:rsid w:val="005249F3"/>
    <w:rsid w:val="0052686C"/>
    <w:rsid w:val="005477E3"/>
    <w:rsid w:val="00551E30"/>
    <w:rsid w:val="00554557"/>
    <w:rsid w:val="00556B01"/>
    <w:rsid w:val="00561B67"/>
    <w:rsid w:val="00567BBD"/>
    <w:rsid w:val="0057016E"/>
    <w:rsid w:val="0058142E"/>
    <w:rsid w:val="00581681"/>
    <w:rsid w:val="0059030D"/>
    <w:rsid w:val="005A0BF6"/>
    <w:rsid w:val="005A1947"/>
    <w:rsid w:val="005A480A"/>
    <w:rsid w:val="005A489E"/>
    <w:rsid w:val="005B1365"/>
    <w:rsid w:val="005B335A"/>
    <w:rsid w:val="005C664F"/>
    <w:rsid w:val="005D129C"/>
    <w:rsid w:val="005D134E"/>
    <w:rsid w:val="005D1DC5"/>
    <w:rsid w:val="005D5F5D"/>
    <w:rsid w:val="005D7DA1"/>
    <w:rsid w:val="005E0809"/>
    <w:rsid w:val="005E16DE"/>
    <w:rsid w:val="005E465B"/>
    <w:rsid w:val="005E7A02"/>
    <w:rsid w:val="005F4BBE"/>
    <w:rsid w:val="005F51EE"/>
    <w:rsid w:val="006018D2"/>
    <w:rsid w:val="00602D32"/>
    <w:rsid w:val="0060778F"/>
    <w:rsid w:val="006116C5"/>
    <w:rsid w:val="006143FE"/>
    <w:rsid w:val="0061521D"/>
    <w:rsid w:val="006205FB"/>
    <w:rsid w:val="0062108A"/>
    <w:rsid w:val="006275EF"/>
    <w:rsid w:val="00631631"/>
    <w:rsid w:val="00636027"/>
    <w:rsid w:val="00656775"/>
    <w:rsid w:val="00657A82"/>
    <w:rsid w:val="006635A8"/>
    <w:rsid w:val="00664745"/>
    <w:rsid w:val="0066579B"/>
    <w:rsid w:val="006661BE"/>
    <w:rsid w:val="0066641C"/>
    <w:rsid w:val="00667715"/>
    <w:rsid w:val="00667C4A"/>
    <w:rsid w:val="00671CE1"/>
    <w:rsid w:val="0067252D"/>
    <w:rsid w:val="0067349C"/>
    <w:rsid w:val="00673E89"/>
    <w:rsid w:val="006764AC"/>
    <w:rsid w:val="00682CF4"/>
    <w:rsid w:val="006B506A"/>
    <w:rsid w:val="006C39A8"/>
    <w:rsid w:val="006C44DF"/>
    <w:rsid w:val="006D0012"/>
    <w:rsid w:val="006D16F9"/>
    <w:rsid w:val="006E1252"/>
    <w:rsid w:val="006E59E4"/>
    <w:rsid w:val="0070607A"/>
    <w:rsid w:val="007261E7"/>
    <w:rsid w:val="0073044D"/>
    <w:rsid w:val="007342F1"/>
    <w:rsid w:val="007348CC"/>
    <w:rsid w:val="00753825"/>
    <w:rsid w:val="0075594B"/>
    <w:rsid w:val="00761E92"/>
    <w:rsid w:val="00766EC1"/>
    <w:rsid w:val="007712E3"/>
    <w:rsid w:val="00777076"/>
    <w:rsid w:val="00786BB5"/>
    <w:rsid w:val="00795D06"/>
    <w:rsid w:val="00796F33"/>
    <w:rsid w:val="007A397D"/>
    <w:rsid w:val="007A3B72"/>
    <w:rsid w:val="007B2F77"/>
    <w:rsid w:val="007C126D"/>
    <w:rsid w:val="007C4176"/>
    <w:rsid w:val="007D2C80"/>
    <w:rsid w:val="007D3B30"/>
    <w:rsid w:val="007D7656"/>
    <w:rsid w:val="007E0C76"/>
    <w:rsid w:val="007E7420"/>
    <w:rsid w:val="007F20C5"/>
    <w:rsid w:val="007F5E4C"/>
    <w:rsid w:val="00804168"/>
    <w:rsid w:val="00807C2A"/>
    <w:rsid w:val="00815476"/>
    <w:rsid w:val="0081726E"/>
    <w:rsid w:val="00824641"/>
    <w:rsid w:val="008261B9"/>
    <w:rsid w:val="00832596"/>
    <w:rsid w:val="00834347"/>
    <w:rsid w:val="00834693"/>
    <w:rsid w:val="00835B1E"/>
    <w:rsid w:val="0083600B"/>
    <w:rsid w:val="00844998"/>
    <w:rsid w:val="00845BDC"/>
    <w:rsid w:val="00851FDE"/>
    <w:rsid w:val="00855BD3"/>
    <w:rsid w:val="00856168"/>
    <w:rsid w:val="0085651E"/>
    <w:rsid w:val="00860348"/>
    <w:rsid w:val="00863329"/>
    <w:rsid w:val="00863AD0"/>
    <w:rsid w:val="00864448"/>
    <w:rsid w:val="00870930"/>
    <w:rsid w:val="00876780"/>
    <w:rsid w:val="00877D73"/>
    <w:rsid w:val="0088046A"/>
    <w:rsid w:val="008937A2"/>
    <w:rsid w:val="008A5D48"/>
    <w:rsid w:val="008A5EA7"/>
    <w:rsid w:val="008A6FB8"/>
    <w:rsid w:val="008B1A24"/>
    <w:rsid w:val="008B33D6"/>
    <w:rsid w:val="008B6416"/>
    <w:rsid w:val="008C06A1"/>
    <w:rsid w:val="008C7D7F"/>
    <w:rsid w:val="008D5820"/>
    <w:rsid w:val="008D79F6"/>
    <w:rsid w:val="008F02D6"/>
    <w:rsid w:val="008F7935"/>
    <w:rsid w:val="00903A50"/>
    <w:rsid w:val="00907B25"/>
    <w:rsid w:val="00914FF9"/>
    <w:rsid w:val="00916368"/>
    <w:rsid w:val="0091691C"/>
    <w:rsid w:val="0092071B"/>
    <w:rsid w:val="009308B5"/>
    <w:rsid w:val="00936BD6"/>
    <w:rsid w:val="00943239"/>
    <w:rsid w:val="0094690A"/>
    <w:rsid w:val="00946C44"/>
    <w:rsid w:val="00951786"/>
    <w:rsid w:val="00960129"/>
    <w:rsid w:val="0096033B"/>
    <w:rsid w:val="00961285"/>
    <w:rsid w:val="009628AF"/>
    <w:rsid w:val="00967A81"/>
    <w:rsid w:val="00972F60"/>
    <w:rsid w:val="0099448B"/>
    <w:rsid w:val="009947CD"/>
    <w:rsid w:val="009A21EF"/>
    <w:rsid w:val="009A5303"/>
    <w:rsid w:val="009C2B40"/>
    <w:rsid w:val="009C5050"/>
    <w:rsid w:val="009D3A6F"/>
    <w:rsid w:val="009E7957"/>
    <w:rsid w:val="009F71C3"/>
    <w:rsid w:val="00A00759"/>
    <w:rsid w:val="00A01E12"/>
    <w:rsid w:val="00A033C1"/>
    <w:rsid w:val="00A03B40"/>
    <w:rsid w:val="00A0510B"/>
    <w:rsid w:val="00A136FD"/>
    <w:rsid w:val="00A20736"/>
    <w:rsid w:val="00A21E82"/>
    <w:rsid w:val="00A22A46"/>
    <w:rsid w:val="00A23A49"/>
    <w:rsid w:val="00A32514"/>
    <w:rsid w:val="00A33E4C"/>
    <w:rsid w:val="00A5294B"/>
    <w:rsid w:val="00A5699E"/>
    <w:rsid w:val="00A61619"/>
    <w:rsid w:val="00A6487C"/>
    <w:rsid w:val="00A64DC3"/>
    <w:rsid w:val="00A752D7"/>
    <w:rsid w:val="00A81674"/>
    <w:rsid w:val="00A82FE2"/>
    <w:rsid w:val="00A90B88"/>
    <w:rsid w:val="00AA47A0"/>
    <w:rsid w:val="00AB3D65"/>
    <w:rsid w:val="00AC08F1"/>
    <w:rsid w:val="00AC1CE7"/>
    <w:rsid w:val="00AC4A98"/>
    <w:rsid w:val="00AC6E7B"/>
    <w:rsid w:val="00AC7502"/>
    <w:rsid w:val="00AD52CA"/>
    <w:rsid w:val="00AE509E"/>
    <w:rsid w:val="00AF3D8A"/>
    <w:rsid w:val="00AF79B0"/>
    <w:rsid w:val="00B0297E"/>
    <w:rsid w:val="00B07376"/>
    <w:rsid w:val="00B21B34"/>
    <w:rsid w:val="00B27AF0"/>
    <w:rsid w:val="00B31730"/>
    <w:rsid w:val="00B33991"/>
    <w:rsid w:val="00B4030F"/>
    <w:rsid w:val="00B5244B"/>
    <w:rsid w:val="00B5376C"/>
    <w:rsid w:val="00B57435"/>
    <w:rsid w:val="00B601DF"/>
    <w:rsid w:val="00B664A1"/>
    <w:rsid w:val="00B81959"/>
    <w:rsid w:val="00B8721F"/>
    <w:rsid w:val="00B91E0B"/>
    <w:rsid w:val="00B96DCA"/>
    <w:rsid w:val="00BA38DD"/>
    <w:rsid w:val="00BA48F7"/>
    <w:rsid w:val="00BB0957"/>
    <w:rsid w:val="00BB71F7"/>
    <w:rsid w:val="00BC17BA"/>
    <w:rsid w:val="00BC493F"/>
    <w:rsid w:val="00BD6990"/>
    <w:rsid w:val="00BE5BA8"/>
    <w:rsid w:val="00C00A2C"/>
    <w:rsid w:val="00C12266"/>
    <w:rsid w:val="00C20F89"/>
    <w:rsid w:val="00C22796"/>
    <w:rsid w:val="00C27A73"/>
    <w:rsid w:val="00C348C0"/>
    <w:rsid w:val="00C36E56"/>
    <w:rsid w:val="00C55BA0"/>
    <w:rsid w:val="00C566D5"/>
    <w:rsid w:val="00C616BD"/>
    <w:rsid w:val="00C669E8"/>
    <w:rsid w:val="00C70388"/>
    <w:rsid w:val="00C958D2"/>
    <w:rsid w:val="00CA21CE"/>
    <w:rsid w:val="00CA6125"/>
    <w:rsid w:val="00CB3400"/>
    <w:rsid w:val="00CB58E3"/>
    <w:rsid w:val="00CB62C5"/>
    <w:rsid w:val="00CC2F93"/>
    <w:rsid w:val="00CC3ECB"/>
    <w:rsid w:val="00CC3FF5"/>
    <w:rsid w:val="00CC4D28"/>
    <w:rsid w:val="00CC7092"/>
    <w:rsid w:val="00CD102E"/>
    <w:rsid w:val="00CD582C"/>
    <w:rsid w:val="00CE157F"/>
    <w:rsid w:val="00CE253F"/>
    <w:rsid w:val="00CF61A3"/>
    <w:rsid w:val="00D01FDB"/>
    <w:rsid w:val="00D04EE1"/>
    <w:rsid w:val="00D05D89"/>
    <w:rsid w:val="00D121E1"/>
    <w:rsid w:val="00D152F2"/>
    <w:rsid w:val="00D17D67"/>
    <w:rsid w:val="00D21C00"/>
    <w:rsid w:val="00D25E03"/>
    <w:rsid w:val="00D260F0"/>
    <w:rsid w:val="00D3306D"/>
    <w:rsid w:val="00D413A9"/>
    <w:rsid w:val="00D47DAE"/>
    <w:rsid w:val="00D50431"/>
    <w:rsid w:val="00D539FD"/>
    <w:rsid w:val="00D53D11"/>
    <w:rsid w:val="00D54635"/>
    <w:rsid w:val="00D54979"/>
    <w:rsid w:val="00D6557F"/>
    <w:rsid w:val="00D71CA9"/>
    <w:rsid w:val="00D72C9A"/>
    <w:rsid w:val="00D778C7"/>
    <w:rsid w:val="00D80A5C"/>
    <w:rsid w:val="00D83B6C"/>
    <w:rsid w:val="00D878BB"/>
    <w:rsid w:val="00D90AF7"/>
    <w:rsid w:val="00D96178"/>
    <w:rsid w:val="00DA1493"/>
    <w:rsid w:val="00DA6248"/>
    <w:rsid w:val="00DB1C5E"/>
    <w:rsid w:val="00DB2408"/>
    <w:rsid w:val="00DB3A04"/>
    <w:rsid w:val="00DB3EDC"/>
    <w:rsid w:val="00DB4FD9"/>
    <w:rsid w:val="00DB5B10"/>
    <w:rsid w:val="00DC0D91"/>
    <w:rsid w:val="00DC56BA"/>
    <w:rsid w:val="00DC7833"/>
    <w:rsid w:val="00DD1F9F"/>
    <w:rsid w:val="00DD4B7C"/>
    <w:rsid w:val="00DD5A0C"/>
    <w:rsid w:val="00DF6F16"/>
    <w:rsid w:val="00E01472"/>
    <w:rsid w:val="00E0348E"/>
    <w:rsid w:val="00E17546"/>
    <w:rsid w:val="00E17A54"/>
    <w:rsid w:val="00E213A0"/>
    <w:rsid w:val="00E21D69"/>
    <w:rsid w:val="00E30598"/>
    <w:rsid w:val="00E31DF6"/>
    <w:rsid w:val="00E460A2"/>
    <w:rsid w:val="00E474BA"/>
    <w:rsid w:val="00E519C0"/>
    <w:rsid w:val="00E579E5"/>
    <w:rsid w:val="00E60247"/>
    <w:rsid w:val="00E6107B"/>
    <w:rsid w:val="00E6298E"/>
    <w:rsid w:val="00E84C94"/>
    <w:rsid w:val="00E87A6E"/>
    <w:rsid w:val="00E9077E"/>
    <w:rsid w:val="00E91A24"/>
    <w:rsid w:val="00E91E3A"/>
    <w:rsid w:val="00E93F74"/>
    <w:rsid w:val="00EA764B"/>
    <w:rsid w:val="00EB08E0"/>
    <w:rsid w:val="00EB4C9A"/>
    <w:rsid w:val="00EC5B5C"/>
    <w:rsid w:val="00ED0352"/>
    <w:rsid w:val="00EE46A5"/>
    <w:rsid w:val="00EE65B6"/>
    <w:rsid w:val="00EE6DDA"/>
    <w:rsid w:val="00EF0074"/>
    <w:rsid w:val="00EF1285"/>
    <w:rsid w:val="00F0266C"/>
    <w:rsid w:val="00F06575"/>
    <w:rsid w:val="00F140FC"/>
    <w:rsid w:val="00F15689"/>
    <w:rsid w:val="00F20ED6"/>
    <w:rsid w:val="00F25560"/>
    <w:rsid w:val="00F263D5"/>
    <w:rsid w:val="00F35CD0"/>
    <w:rsid w:val="00F4001A"/>
    <w:rsid w:val="00F4467E"/>
    <w:rsid w:val="00F56F8F"/>
    <w:rsid w:val="00F57680"/>
    <w:rsid w:val="00F62436"/>
    <w:rsid w:val="00F71995"/>
    <w:rsid w:val="00F8733E"/>
    <w:rsid w:val="00F90F4B"/>
    <w:rsid w:val="00F945B2"/>
    <w:rsid w:val="00FA07E0"/>
    <w:rsid w:val="00FA101B"/>
    <w:rsid w:val="00FA4B5C"/>
    <w:rsid w:val="00FB2DE5"/>
    <w:rsid w:val="00FB32B4"/>
    <w:rsid w:val="00FB3B6C"/>
    <w:rsid w:val="00FB44FE"/>
    <w:rsid w:val="00FC229A"/>
    <w:rsid w:val="00FD4E3D"/>
    <w:rsid w:val="00FD4E6F"/>
    <w:rsid w:val="00FE0115"/>
    <w:rsid w:val="00FE0410"/>
    <w:rsid w:val="00FE2659"/>
    <w:rsid w:val="00FF34FE"/>
    <w:rsid w:val="00FF472C"/>
    <w:rsid w:val="00FF49F4"/>
    <w:rsid w:val="00FF4E9F"/>
    <w:rsid w:val="00FF74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489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C44DF"/>
    <w:rPr>
      <w:color w:val="B51105"/>
      <w:u w:val="single"/>
    </w:rPr>
  </w:style>
  <w:style w:type="paragraph" w:styleId="a4">
    <w:name w:val="Normal (Web)"/>
    <w:basedOn w:val="a"/>
    <w:rsid w:val="006C44DF"/>
    <w:pPr>
      <w:widowControl/>
      <w:spacing w:before="100" w:beforeAutospacing="1" w:after="100" w:afterAutospacing="1"/>
      <w:jc w:val="left"/>
    </w:pPr>
    <w:rPr>
      <w:rFonts w:ascii="Georgia" w:hAnsi="Georgia" w:cs="宋体"/>
      <w:kern w:val="0"/>
      <w:sz w:val="24"/>
    </w:rPr>
  </w:style>
  <w:style w:type="character" w:styleId="a5">
    <w:name w:val="Strong"/>
    <w:qFormat/>
    <w:rsid w:val="006C44DF"/>
    <w:rPr>
      <w:b/>
      <w:bCs/>
    </w:rPr>
  </w:style>
  <w:style w:type="paragraph" w:styleId="a6">
    <w:name w:val="footer"/>
    <w:basedOn w:val="a"/>
    <w:rsid w:val="00C566D5"/>
    <w:pPr>
      <w:tabs>
        <w:tab w:val="center" w:pos="4153"/>
        <w:tab w:val="right" w:pos="8306"/>
      </w:tabs>
      <w:snapToGrid w:val="0"/>
      <w:jc w:val="left"/>
    </w:pPr>
    <w:rPr>
      <w:sz w:val="18"/>
      <w:szCs w:val="18"/>
    </w:rPr>
  </w:style>
  <w:style w:type="character" w:styleId="a7">
    <w:name w:val="page number"/>
    <w:basedOn w:val="a0"/>
    <w:rsid w:val="00C566D5"/>
  </w:style>
  <w:style w:type="paragraph" w:customStyle="1" w:styleId="CharCharCharCharCharCharCharCharCharCharCharCharCharCharCharCharCharCharChar">
    <w:name w:val="Char Char Char Char Char Char Char Char Char Char Char Char Char Char Char Char Char Char Char"/>
    <w:basedOn w:val="a"/>
    <w:autoRedefine/>
    <w:rsid w:val="00EC5B5C"/>
    <w:pPr>
      <w:widowControl/>
      <w:spacing w:line="300" w:lineRule="auto"/>
      <w:ind w:firstLineChars="200" w:firstLine="200"/>
    </w:pPr>
    <w:rPr>
      <w:rFonts w:ascii="Verdana" w:hAnsi="Verdana"/>
      <w:kern w:val="0"/>
      <w:szCs w:val="20"/>
      <w:lang w:eastAsia="en-US"/>
    </w:rPr>
  </w:style>
  <w:style w:type="paragraph" w:styleId="a8">
    <w:name w:val="header"/>
    <w:basedOn w:val="a"/>
    <w:link w:val="Char"/>
    <w:rsid w:val="0099448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99448B"/>
    <w:rPr>
      <w:kern w:val="2"/>
      <w:sz w:val="18"/>
      <w:szCs w:val="18"/>
    </w:rPr>
  </w:style>
  <w:style w:type="character" w:styleId="a9">
    <w:name w:val="annotation reference"/>
    <w:semiHidden/>
    <w:rsid w:val="005F51EE"/>
    <w:rPr>
      <w:sz w:val="21"/>
      <w:szCs w:val="21"/>
    </w:rPr>
  </w:style>
  <w:style w:type="paragraph" w:styleId="aa">
    <w:name w:val="annotation text"/>
    <w:basedOn w:val="a"/>
    <w:semiHidden/>
    <w:rsid w:val="005F51EE"/>
    <w:pPr>
      <w:jc w:val="left"/>
    </w:pPr>
  </w:style>
  <w:style w:type="paragraph" w:styleId="ab">
    <w:name w:val="annotation subject"/>
    <w:basedOn w:val="aa"/>
    <w:next w:val="aa"/>
    <w:semiHidden/>
    <w:rsid w:val="005F51EE"/>
    <w:rPr>
      <w:b/>
      <w:bCs/>
    </w:rPr>
  </w:style>
  <w:style w:type="paragraph" w:styleId="ac">
    <w:name w:val="Balloon Text"/>
    <w:basedOn w:val="a"/>
    <w:semiHidden/>
    <w:rsid w:val="005F51EE"/>
    <w:rPr>
      <w:sz w:val="18"/>
      <w:szCs w:val="18"/>
    </w:rPr>
  </w:style>
  <w:style w:type="paragraph" w:styleId="ad">
    <w:name w:val="Revision"/>
    <w:hidden/>
    <w:uiPriority w:val="99"/>
    <w:semiHidden/>
    <w:rsid w:val="00CA21CE"/>
    <w:rPr>
      <w:kern w:val="2"/>
      <w:sz w:val="21"/>
      <w:szCs w:val="24"/>
    </w:rPr>
  </w:style>
</w:styles>
</file>

<file path=word/webSettings.xml><?xml version="1.0" encoding="utf-8"?>
<w:webSettings xmlns:r="http://schemas.openxmlformats.org/officeDocument/2006/relationships" xmlns:w="http://schemas.openxmlformats.org/wordprocessingml/2006/main">
  <w:divs>
    <w:div w:id="413825414">
      <w:bodyDiv w:val="1"/>
      <w:marLeft w:val="0"/>
      <w:marRight w:val="0"/>
      <w:marTop w:val="0"/>
      <w:marBottom w:val="0"/>
      <w:divBdr>
        <w:top w:val="none" w:sz="0" w:space="0" w:color="auto"/>
        <w:left w:val="none" w:sz="0" w:space="0" w:color="auto"/>
        <w:bottom w:val="none" w:sz="0" w:space="0" w:color="auto"/>
        <w:right w:val="none" w:sz="0" w:space="0" w:color="auto"/>
      </w:divBdr>
    </w:div>
    <w:div w:id="475493525">
      <w:bodyDiv w:val="1"/>
      <w:marLeft w:val="0"/>
      <w:marRight w:val="0"/>
      <w:marTop w:val="0"/>
      <w:marBottom w:val="0"/>
      <w:divBdr>
        <w:top w:val="none" w:sz="0" w:space="0" w:color="auto"/>
        <w:left w:val="none" w:sz="0" w:space="0" w:color="auto"/>
        <w:bottom w:val="none" w:sz="0" w:space="0" w:color="auto"/>
        <w:right w:val="none" w:sz="0" w:space="0" w:color="auto"/>
      </w:divBdr>
      <w:divsChild>
        <w:div w:id="469789884">
          <w:marLeft w:val="0"/>
          <w:marRight w:val="0"/>
          <w:marTop w:val="0"/>
          <w:marBottom w:val="0"/>
          <w:divBdr>
            <w:top w:val="none" w:sz="0" w:space="0" w:color="auto"/>
            <w:left w:val="none" w:sz="0" w:space="0" w:color="auto"/>
            <w:bottom w:val="none" w:sz="0" w:space="0" w:color="auto"/>
            <w:right w:val="none" w:sz="0" w:space="0" w:color="auto"/>
          </w:divBdr>
          <w:divsChild>
            <w:div w:id="1963461904">
              <w:marLeft w:val="655"/>
              <w:marRight w:val="704"/>
              <w:marTop w:val="0"/>
              <w:marBottom w:val="0"/>
              <w:divBdr>
                <w:top w:val="none" w:sz="0" w:space="0" w:color="auto"/>
                <w:left w:val="none" w:sz="0" w:space="0" w:color="auto"/>
                <w:bottom w:val="none" w:sz="0" w:space="0" w:color="auto"/>
                <w:right w:val="none" w:sz="0" w:space="0" w:color="auto"/>
              </w:divBdr>
              <w:divsChild>
                <w:div w:id="2060471718">
                  <w:marLeft w:val="0"/>
                  <w:marRight w:val="0"/>
                  <w:marTop w:val="0"/>
                  <w:marBottom w:val="0"/>
                  <w:divBdr>
                    <w:top w:val="none" w:sz="0" w:space="0" w:color="auto"/>
                    <w:left w:val="none" w:sz="0" w:space="0" w:color="auto"/>
                    <w:bottom w:val="none" w:sz="0" w:space="0" w:color="auto"/>
                    <w:right w:val="none" w:sz="0" w:space="0" w:color="auto"/>
                  </w:divBdr>
                  <w:divsChild>
                    <w:div w:id="1577474291">
                      <w:marLeft w:val="0"/>
                      <w:marRight w:val="0"/>
                      <w:marTop w:val="327"/>
                      <w:marBottom w:val="327"/>
                      <w:divBdr>
                        <w:top w:val="none" w:sz="0" w:space="0" w:color="auto"/>
                        <w:left w:val="none" w:sz="0" w:space="0" w:color="auto"/>
                        <w:bottom w:val="none" w:sz="0" w:space="0" w:color="auto"/>
                        <w:right w:val="none" w:sz="0" w:space="0" w:color="auto"/>
                      </w:divBdr>
                    </w:div>
                  </w:divsChild>
                </w:div>
              </w:divsChild>
            </w:div>
          </w:divsChild>
        </w:div>
      </w:divsChild>
    </w:div>
    <w:div w:id="764181764">
      <w:bodyDiv w:val="1"/>
      <w:marLeft w:val="0"/>
      <w:marRight w:val="0"/>
      <w:marTop w:val="90"/>
      <w:marBottom w:val="100"/>
      <w:divBdr>
        <w:top w:val="none" w:sz="0" w:space="0" w:color="auto"/>
        <w:left w:val="none" w:sz="0" w:space="0" w:color="auto"/>
        <w:bottom w:val="none" w:sz="0" w:space="0" w:color="auto"/>
        <w:right w:val="none" w:sz="0" w:space="0" w:color="auto"/>
      </w:divBdr>
      <w:divsChild>
        <w:div w:id="170066605">
          <w:marLeft w:val="0"/>
          <w:marRight w:val="0"/>
          <w:marTop w:val="100"/>
          <w:marBottom w:val="100"/>
          <w:divBdr>
            <w:top w:val="none" w:sz="0" w:space="0" w:color="auto"/>
            <w:left w:val="none" w:sz="0" w:space="0" w:color="auto"/>
            <w:bottom w:val="none" w:sz="0" w:space="0" w:color="auto"/>
            <w:right w:val="none" w:sz="0" w:space="0" w:color="auto"/>
          </w:divBdr>
          <w:divsChild>
            <w:div w:id="656421695">
              <w:marLeft w:val="0"/>
              <w:marRight w:val="0"/>
              <w:marTop w:val="100"/>
              <w:marBottom w:val="100"/>
              <w:divBdr>
                <w:top w:val="none" w:sz="0" w:space="0" w:color="auto"/>
                <w:left w:val="none" w:sz="0" w:space="0" w:color="auto"/>
                <w:bottom w:val="none" w:sz="0" w:space="0" w:color="auto"/>
                <w:right w:val="none" w:sz="0" w:space="0" w:color="auto"/>
              </w:divBdr>
              <w:divsChild>
                <w:div w:id="720250437">
                  <w:marLeft w:val="0"/>
                  <w:marRight w:val="0"/>
                  <w:marTop w:val="51"/>
                  <w:marBottom w:val="100"/>
                  <w:divBdr>
                    <w:top w:val="none" w:sz="0" w:space="0" w:color="auto"/>
                    <w:left w:val="none" w:sz="0" w:space="0" w:color="auto"/>
                    <w:bottom w:val="single" w:sz="4" w:space="31" w:color="1A9BAA"/>
                    <w:right w:val="none" w:sz="0" w:space="0" w:color="auto"/>
                  </w:divBdr>
                  <w:divsChild>
                    <w:div w:id="856961492">
                      <w:marLeft w:val="0"/>
                      <w:marRight w:val="0"/>
                      <w:marTop w:val="257"/>
                      <w:marBottom w:val="257"/>
                      <w:divBdr>
                        <w:top w:val="none" w:sz="0" w:space="0" w:color="auto"/>
                        <w:left w:val="none" w:sz="0" w:space="0" w:color="auto"/>
                        <w:bottom w:val="none" w:sz="0" w:space="0" w:color="auto"/>
                        <w:right w:val="none" w:sz="0" w:space="0" w:color="auto"/>
                      </w:divBdr>
                    </w:div>
                  </w:divsChild>
                </w:div>
              </w:divsChild>
            </w:div>
          </w:divsChild>
        </w:div>
      </w:divsChild>
    </w:div>
    <w:div w:id="884022660">
      <w:bodyDiv w:val="1"/>
      <w:marLeft w:val="0"/>
      <w:marRight w:val="0"/>
      <w:marTop w:val="0"/>
      <w:marBottom w:val="0"/>
      <w:divBdr>
        <w:top w:val="none" w:sz="0" w:space="0" w:color="auto"/>
        <w:left w:val="none" w:sz="0" w:space="0" w:color="auto"/>
        <w:bottom w:val="none" w:sz="0" w:space="0" w:color="auto"/>
        <w:right w:val="none" w:sz="0" w:space="0" w:color="auto"/>
      </w:divBdr>
    </w:div>
    <w:div w:id="924612116">
      <w:bodyDiv w:val="1"/>
      <w:marLeft w:val="0"/>
      <w:marRight w:val="0"/>
      <w:marTop w:val="0"/>
      <w:marBottom w:val="0"/>
      <w:divBdr>
        <w:top w:val="none" w:sz="0" w:space="0" w:color="auto"/>
        <w:left w:val="none" w:sz="0" w:space="0" w:color="auto"/>
        <w:bottom w:val="none" w:sz="0" w:space="0" w:color="auto"/>
        <w:right w:val="none" w:sz="0" w:space="0" w:color="auto"/>
      </w:divBdr>
      <w:divsChild>
        <w:div w:id="870070134">
          <w:marLeft w:val="0"/>
          <w:marRight w:val="0"/>
          <w:marTop w:val="0"/>
          <w:marBottom w:val="0"/>
          <w:divBdr>
            <w:top w:val="none" w:sz="0" w:space="0" w:color="auto"/>
            <w:left w:val="none" w:sz="0" w:space="0" w:color="auto"/>
            <w:bottom w:val="none" w:sz="0" w:space="0" w:color="auto"/>
            <w:right w:val="none" w:sz="0" w:space="0" w:color="auto"/>
          </w:divBdr>
          <w:divsChild>
            <w:div w:id="1461415862">
              <w:marLeft w:val="655"/>
              <w:marRight w:val="704"/>
              <w:marTop w:val="0"/>
              <w:marBottom w:val="0"/>
              <w:divBdr>
                <w:top w:val="none" w:sz="0" w:space="0" w:color="auto"/>
                <w:left w:val="none" w:sz="0" w:space="0" w:color="auto"/>
                <w:bottom w:val="none" w:sz="0" w:space="0" w:color="auto"/>
                <w:right w:val="none" w:sz="0" w:space="0" w:color="auto"/>
              </w:divBdr>
              <w:divsChild>
                <w:div w:id="1985112087">
                  <w:marLeft w:val="0"/>
                  <w:marRight w:val="0"/>
                  <w:marTop w:val="0"/>
                  <w:marBottom w:val="0"/>
                  <w:divBdr>
                    <w:top w:val="none" w:sz="0" w:space="0" w:color="auto"/>
                    <w:left w:val="none" w:sz="0" w:space="0" w:color="auto"/>
                    <w:bottom w:val="none" w:sz="0" w:space="0" w:color="auto"/>
                    <w:right w:val="none" w:sz="0" w:space="0" w:color="auto"/>
                  </w:divBdr>
                  <w:divsChild>
                    <w:div w:id="909536567">
                      <w:marLeft w:val="0"/>
                      <w:marRight w:val="0"/>
                      <w:marTop w:val="327"/>
                      <w:marBottom w:val="327"/>
                      <w:divBdr>
                        <w:top w:val="none" w:sz="0" w:space="0" w:color="auto"/>
                        <w:left w:val="none" w:sz="0" w:space="0" w:color="auto"/>
                        <w:bottom w:val="none" w:sz="0" w:space="0" w:color="auto"/>
                        <w:right w:val="none" w:sz="0" w:space="0" w:color="auto"/>
                      </w:divBdr>
                      <w:divsChild>
                        <w:div w:id="196222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959947">
      <w:bodyDiv w:val="1"/>
      <w:marLeft w:val="0"/>
      <w:marRight w:val="0"/>
      <w:marTop w:val="0"/>
      <w:marBottom w:val="0"/>
      <w:divBdr>
        <w:top w:val="none" w:sz="0" w:space="0" w:color="auto"/>
        <w:left w:val="none" w:sz="0" w:space="0" w:color="auto"/>
        <w:bottom w:val="none" w:sz="0" w:space="0" w:color="auto"/>
        <w:right w:val="none" w:sz="0" w:space="0" w:color="auto"/>
      </w:divBdr>
      <w:divsChild>
        <w:div w:id="1176336694">
          <w:marLeft w:val="0"/>
          <w:marRight w:val="0"/>
          <w:marTop w:val="0"/>
          <w:marBottom w:val="0"/>
          <w:divBdr>
            <w:top w:val="none" w:sz="0" w:space="0" w:color="auto"/>
            <w:left w:val="none" w:sz="0" w:space="0" w:color="auto"/>
            <w:bottom w:val="none" w:sz="0" w:space="0" w:color="auto"/>
            <w:right w:val="none" w:sz="0" w:space="0" w:color="auto"/>
          </w:divBdr>
        </w:div>
      </w:divsChild>
    </w:div>
    <w:div w:id="194854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Pages>
  <Words>548</Words>
  <Characters>3128</Characters>
  <Application>Microsoft Office Word</Application>
  <DocSecurity>0</DocSecurity>
  <Lines>26</Lines>
  <Paragraphs>7</Paragraphs>
  <ScaleCrop>false</ScaleCrop>
  <Company>laoji</Company>
  <LinksUpToDate>false</LinksUpToDate>
  <CharactersWithSpaces>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海南省2007届普通高中基础会考通用技术科目考试说明</dc:title>
  <dc:subject/>
  <dc:creator>laoji</dc:creator>
  <cp:keywords/>
  <cp:lastModifiedBy>lzz</cp:lastModifiedBy>
  <cp:revision>20</cp:revision>
  <cp:lastPrinted>2012-02-28T01:00:00Z</cp:lastPrinted>
  <dcterms:created xsi:type="dcterms:W3CDTF">2012-03-16T03:12:00Z</dcterms:created>
  <dcterms:modified xsi:type="dcterms:W3CDTF">2020-01-15T08:24:00Z</dcterms:modified>
</cp:coreProperties>
</file>