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before="312" w:beforeLines="100" w:line="360" w:lineRule="auto"/>
        <w:rPr>
          <w:rFonts w:hint="eastAsia" w:ascii="宋体" w:hAnsi="宋体" w:cs="宋体"/>
          <w:b/>
          <w:color w:val="000000"/>
          <w:kern w:val="0"/>
          <w:sz w:val="32"/>
          <w:szCs w:val="32"/>
        </w:rPr>
      </w:pPr>
      <w:r>
        <w:rPr>
          <w:rFonts w:hint="eastAsia" w:ascii="宋体" w:hAnsi="宋体" w:cs="宋体"/>
          <w:b/>
          <w:color w:val="000000"/>
          <w:kern w:val="0"/>
          <w:sz w:val="32"/>
          <w:szCs w:val="32"/>
        </w:rPr>
        <w:t xml:space="preserve">附件：   </w:t>
      </w:r>
    </w:p>
    <w:p>
      <w:pPr>
        <w:widowControl/>
        <w:adjustRightInd w:val="0"/>
        <w:snapToGrid w:val="0"/>
        <w:spacing w:before="156" w:beforeLines="50" w:line="360" w:lineRule="auto"/>
        <w:ind w:firstLine="1911" w:firstLineChars="595"/>
        <w:rPr>
          <w:rFonts w:hint="eastAsia" w:ascii="宋体" w:hAnsi="宋体" w:eastAsia="宋体" w:cs="宋体"/>
          <w:b/>
          <w:color w:val="000000"/>
          <w:kern w:val="0"/>
          <w:sz w:val="32"/>
          <w:szCs w:val="32"/>
          <w:highlight w:val="none"/>
          <w:lang w:eastAsia="zh-CN"/>
        </w:rPr>
      </w:pPr>
      <w:r>
        <w:rPr>
          <w:rFonts w:hint="eastAsia" w:ascii="宋体" w:hAnsi="宋体" w:cs="宋体"/>
          <w:b/>
          <w:color w:val="000000"/>
          <w:kern w:val="0"/>
          <w:sz w:val="32"/>
          <w:szCs w:val="32"/>
          <w:highlight w:val="none"/>
        </w:rPr>
        <w:t>福建农业职业技术学院</w:t>
      </w:r>
      <w:r>
        <w:rPr>
          <w:b/>
          <w:color w:val="000000"/>
          <w:kern w:val="0"/>
          <w:sz w:val="32"/>
          <w:szCs w:val="32"/>
          <w:highlight w:val="none"/>
        </w:rPr>
        <w:t>20</w:t>
      </w:r>
      <w:r>
        <w:rPr>
          <w:rFonts w:hint="eastAsia"/>
          <w:b/>
          <w:color w:val="000000"/>
          <w:kern w:val="0"/>
          <w:sz w:val="32"/>
          <w:szCs w:val="32"/>
          <w:highlight w:val="none"/>
          <w:lang w:val="en-US" w:eastAsia="zh-CN"/>
        </w:rPr>
        <w:t>22</w:t>
      </w:r>
      <w:r>
        <w:rPr>
          <w:b/>
          <w:color w:val="000000"/>
          <w:kern w:val="0"/>
          <w:sz w:val="32"/>
          <w:szCs w:val="32"/>
          <w:highlight w:val="none"/>
        </w:rPr>
        <w:t>-20</w:t>
      </w:r>
      <w:r>
        <w:rPr>
          <w:rFonts w:hint="eastAsia"/>
          <w:b/>
          <w:color w:val="000000"/>
          <w:kern w:val="0"/>
          <w:sz w:val="32"/>
          <w:szCs w:val="32"/>
          <w:highlight w:val="none"/>
          <w:lang w:val="en-US" w:eastAsia="zh-CN"/>
        </w:rPr>
        <w:t>23</w:t>
      </w:r>
      <w:r>
        <w:rPr>
          <w:rFonts w:hint="eastAsia" w:ascii="宋体" w:hAnsi="宋体" w:cs="宋体"/>
          <w:b/>
          <w:color w:val="000000"/>
          <w:kern w:val="0"/>
          <w:sz w:val="32"/>
          <w:szCs w:val="32"/>
          <w:highlight w:val="none"/>
        </w:rPr>
        <w:t>学年清单事项信息公开情况表</w:t>
      </w:r>
    </w:p>
    <w:tbl>
      <w:tblPr>
        <w:tblStyle w:val="7"/>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643"/>
        <w:gridCol w:w="752"/>
        <w:gridCol w:w="3915"/>
        <w:gridCol w:w="8105"/>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jc w:val="center"/>
        </w:trPr>
        <w:tc>
          <w:tcPr>
            <w:tcW w:w="643"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center"/>
              <w:rPr>
                <w:rFonts w:ascii="Arial" w:hAnsi="Arial" w:cs="Arial"/>
                <w:color w:val="000000"/>
                <w:kern w:val="0"/>
                <w:sz w:val="28"/>
                <w:szCs w:val="28"/>
              </w:rPr>
            </w:pPr>
            <w:r>
              <w:rPr>
                <w:rFonts w:ascii="Arial" w:hAnsi="Arial" w:cs="Arial"/>
                <w:b/>
                <w:bCs/>
                <w:color w:val="000000"/>
                <w:kern w:val="0"/>
                <w:sz w:val="28"/>
                <w:szCs w:val="28"/>
              </w:rPr>
              <w:t>序号</w:t>
            </w:r>
          </w:p>
        </w:tc>
        <w:tc>
          <w:tcPr>
            <w:tcW w:w="752"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center"/>
              <w:rPr>
                <w:rFonts w:ascii="Arial" w:hAnsi="Arial" w:cs="Arial"/>
                <w:color w:val="000000"/>
                <w:kern w:val="0"/>
                <w:sz w:val="28"/>
                <w:szCs w:val="28"/>
              </w:rPr>
            </w:pPr>
            <w:r>
              <w:rPr>
                <w:rFonts w:ascii="Arial" w:hAnsi="Arial" w:cs="Arial"/>
                <w:b/>
                <w:bCs/>
                <w:color w:val="000000"/>
                <w:kern w:val="0"/>
                <w:sz w:val="28"/>
                <w:szCs w:val="28"/>
              </w:rPr>
              <w:t>类别</w:t>
            </w:r>
          </w:p>
        </w:tc>
        <w:tc>
          <w:tcPr>
            <w:tcW w:w="3915"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center"/>
              <w:rPr>
                <w:rFonts w:ascii="Arial" w:hAnsi="Arial" w:cs="Arial"/>
                <w:color w:val="000000"/>
                <w:kern w:val="0"/>
                <w:sz w:val="28"/>
                <w:szCs w:val="28"/>
              </w:rPr>
            </w:pPr>
            <w:r>
              <w:rPr>
                <w:rFonts w:ascii="Arial" w:hAnsi="Arial" w:cs="Arial"/>
                <w:b/>
                <w:bCs/>
                <w:color w:val="000000"/>
                <w:kern w:val="0"/>
                <w:sz w:val="28"/>
                <w:szCs w:val="28"/>
              </w:rPr>
              <w:t>公开事项</w:t>
            </w:r>
          </w:p>
        </w:tc>
        <w:tc>
          <w:tcPr>
            <w:tcW w:w="8105"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center"/>
              <w:rPr>
                <w:rFonts w:hint="eastAsia" w:ascii="Arial" w:hAnsi="Arial" w:cs="Arial"/>
                <w:color w:val="000000"/>
                <w:kern w:val="0"/>
                <w:sz w:val="28"/>
                <w:szCs w:val="28"/>
              </w:rPr>
            </w:pPr>
            <w:r>
              <w:rPr>
                <w:rFonts w:hint="eastAsia" w:ascii="Arial" w:hAnsi="Arial" w:cs="Arial"/>
                <w:b/>
                <w:bCs/>
                <w:color w:val="000000"/>
                <w:kern w:val="0"/>
                <w:sz w:val="28"/>
                <w:szCs w:val="28"/>
              </w:rPr>
              <w:t>网址链接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12" w:hRule="atLeast"/>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vMerge w:val="continue"/>
            <w:tcBorders>
              <w:top w:val="outset" w:color="auto" w:sz="6" w:space="0"/>
              <w:left w:val="outset" w:color="auto" w:sz="6" w:space="0"/>
              <w:bottom w:val="single" w:color="auto" w:sz="4" w:space="0"/>
              <w:right w:val="outset" w:color="auto" w:sz="6" w:space="0"/>
            </w:tcBorders>
            <w:noWrap w:val="0"/>
            <w:vAlign w:val="center"/>
          </w:tcPr>
          <w:p>
            <w:pPr>
              <w:widowControl/>
              <w:jc w:val="left"/>
              <w:rPr>
                <w:rFonts w:ascii="Arial" w:hAnsi="Arial" w:cs="Arial"/>
                <w:color w:val="000000"/>
                <w:kern w:val="0"/>
                <w:szCs w:val="21"/>
              </w:rPr>
            </w:pPr>
          </w:p>
        </w:tc>
        <w:tc>
          <w:tcPr>
            <w:tcW w:w="8105" w:type="dxa"/>
            <w:vMerge w:val="continue"/>
            <w:tcBorders>
              <w:top w:val="outset" w:color="auto" w:sz="6" w:space="0"/>
              <w:left w:val="outset" w:color="auto" w:sz="6" w:space="0"/>
              <w:bottom w:val="single" w:color="auto" w:sz="4" w:space="0"/>
              <w:right w:val="outset" w:color="auto" w:sz="6" w:space="0"/>
            </w:tcBorders>
            <w:noWrap w:val="0"/>
            <w:vAlign w:val="center"/>
          </w:tcPr>
          <w:p>
            <w:pPr>
              <w:widowControl/>
              <w:jc w:val="left"/>
              <w:rPr>
                <w:rFonts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1</w:t>
            </w:r>
          </w:p>
        </w:tc>
        <w:tc>
          <w:tcPr>
            <w:tcW w:w="752"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基本信息（6项）</w:t>
            </w: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（1）办学规模、校级领导班子简介及分工、学</w:t>
            </w:r>
            <w:r>
              <w:rPr>
                <w:rFonts w:hint="eastAsia" w:ascii="Arial" w:hAnsi="Arial" w:cs="Arial"/>
                <w:color w:val="000000"/>
                <w:kern w:val="0"/>
                <w:szCs w:val="21"/>
                <w:lang w:val="en-US" w:eastAsia="zh-CN"/>
              </w:rPr>
              <w:t>院</w:t>
            </w:r>
            <w:r>
              <w:rPr>
                <w:rFonts w:ascii="Arial" w:hAnsi="Arial" w:cs="Arial"/>
                <w:color w:val="000000"/>
                <w:kern w:val="0"/>
                <w:szCs w:val="21"/>
              </w:rPr>
              <w:t>机构设置、学科情况、专业情况、各类在校生情况、教师和专业技术人员数量等办学基本情况</w:t>
            </w:r>
          </w:p>
        </w:tc>
        <w:tc>
          <w:tcPr>
            <w:tcW w:w="8105" w:type="dxa"/>
            <w:tcBorders>
              <w:top w:val="outset" w:color="auto" w:sz="6" w:space="0"/>
              <w:left w:val="outset" w:color="auto" w:sz="6" w:space="0"/>
              <w:bottom w:val="single" w:color="auto" w:sz="4" w:space="0"/>
              <w:right w:val="outset" w:color="auto" w:sz="6" w:space="0"/>
            </w:tcBorders>
            <w:noWrap w:val="0"/>
            <w:vAlign w:val="center"/>
          </w:tcPr>
          <w:p>
            <w:pPr>
              <w:widowControl/>
              <w:spacing w:line="276" w:lineRule="atLeast"/>
              <w:ind w:firstLine="210" w:firstLineChars="100"/>
              <w:jc w:val="left"/>
              <w:rPr>
                <w:rFonts w:hint="default"/>
                <w:lang w:val="en-US" w:eastAsia="zh-CN"/>
              </w:rPr>
            </w:pPr>
            <w:r>
              <w:rPr>
                <w:rFonts w:hint="eastAsia"/>
              </w:rPr>
              <w:t xml:space="preserve">党委印发文件   </w:t>
            </w:r>
            <w:r>
              <w:rPr>
                <w:rFonts w:hint="eastAsia"/>
                <w:lang w:eastAsia="zh-CN"/>
              </w:rPr>
              <w:t>学院</w:t>
            </w:r>
            <w:r>
              <w:rPr>
                <w:rFonts w:hint="eastAsia"/>
              </w:rPr>
              <w:t xml:space="preserve">网站首页  </w:t>
            </w:r>
            <w:r>
              <w:rPr>
                <w:rFonts w:hint="eastAsia"/>
                <w:lang w:val="en-US" w:eastAsia="zh-CN"/>
              </w:rPr>
              <w:t xml:space="preserve"> 学院微信公众号</w:t>
            </w:r>
          </w:p>
          <w:p>
            <w:pPr>
              <w:widowControl/>
              <w:spacing w:line="276" w:lineRule="atLeast"/>
              <w:ind w:left="210" w:leftChars="100"/>
              <w:jc w:val="left"/>
              <w:rPr>
                <w:rFonts w:hint="eastAsia"/>
              </w:rPr>
            </w:pPr>
            <w:r>
              <w:rPr>
                <w:rFonts w:hint="eastAsia"/>
              </w:rPr>
              <w:t>https://www.fjny.edu.cn/xxgk/xrld.htm</w:t>
            </w:r>
          </w:p>
          <w:p>
            <w:pPr>
              <w:widowControl/>
              <w:spacing w:line="276" w:lineRule="atLeast"/>
              <w:ind w:left="210" w:leftChars="100"/>
              <w:jc w:val="left"/>
              <w:rPr>
                <w:rFonts w:hint="eastAsia"/>
              </w:rPr>
            </w:pPr>
            <w:r>
              <w:rPr>
                <w:rFonts w:hint="eastAsia"/>
              </w:rPr>
              <w:fldChar w:fldCharType="begin"/>
            </w:r>
            <w:r>
              <w:rPr>
                <w:rFonts w:hint="eastAsia"/>
              </w:rPr>
              <w:instrText xml:space="preserve"> HYPERLINK "https://www.fjny.edu.cn/xxgk/xxjj.htm" </w:instrText>
            </w:r>
            <w:r>
              <w:rPr>
                <w:rFonts w:hint="eastAsia"/>
              </w:rPr>
              <w:fldChar w:fldCharType="separate"/>
            </w:r>
            <w:r>
              <w:rPr>
                <w:rStyle w:val="10"/>
                <w:rFonts w:hint="eastAsia"/>
              </w:rPr>
              <w:t>https://www.fjny.edu.cn/xxgk/xxjj.htm</w:t>
            </w:r>
            <w:r>
              <w:rPr>
                <w:rFonts w:hint="eastAsia"/>
              </w:rPr>
              <w:fldChar w:fldCharType="end"/>
            </w:r>
          </w:p>
          <w:p>
            <w:pPr>
              <w:pStyle w:val="2"/>
            </w:pPr>
            <w:r>
              <w:rPr>
                <w:rFonts w:hint="eastAsia"/>
              </w:rPr>
              <w:t>https://mp.weixin.qq.com/s/947qqASVVKxB2-M1eSjtqg</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（2）学校章程及制定的各项规章制度</w:t>
            </w:r>
          </w:p>
        </w:tc>
        <w:tc>
          <w:tcPr>
            <w:tcW w:w="8105" w:type="dxa"/>
            <w:tcBorders>
              <w:top w:val="single" w:color="auto" w:sz="4" w:space="0"/>
              <w:left w:val="outset" w:color="auto" w:sz="6" w:space="0"/>
              <w:bottom w:val="outset" w:color="auto" w:sz="6" w:space="0"/>
              <w:right w:val="outset" w:color="auto" w:sz="6" w:space="0"/>
            </w:tcBorders>
            <w:noWrap w:val="0"/>
            <w:vAlign w:val="center"/>
          </w:tcPr>
          <w:p>
            <w:pPr>
              <w:widowControl/>
              <w:ind w:left="105" w:hanging="105" w:hangingChars="50"/>
              <w:jc w:val="left"/>
              <w:rPr>
                <w:rFonts w:hint="eastAsia" w:ascii="Arial" w:hAnsi="Arial" w:cs="Arial"/>
                <w:color w:val="000000"/>
                <w:kern w:val="0"/>
                <w:szCs w:val="21"/>
              </w:rPr>
            </w:pPr>
            <w:r>
              <w:rPr>
                <w:rFonts w:hint="eastAsia" w:ascii="Arial" w:hAnsi="Arial" w:cs="Arial"/>
                <w:color w:val="000000"/>
                <w:kern w:val="0"/>
                <w:szCs w:val="21"/>
              </w:rPr>
              <w:t xml:space="preserve">  行政印发文件   </w:t>
            </w:r>
            <w:r>
              <w:rPr>
                <w:rFonts w:hint="eastAsia" w:ascii="Arial" w:hAnsi="Arial" w:cs="Arial"/>
                <w:color w:val="000000"/>
                <w:kern w:val="0"/>
                <w:szCs w:val="21"/>
                <w:highlight w:val="none"/>
                <w:lang w:eastAsia="zh-CN"/>
              </w:rPr>
              <w:t>学院党政办公室</w:t>
            </w:r>
            <w:r>
              <w:rPr>
                <w:rFonts w:hint="eastAsia" w:ascii="Arial" w:hAnsi="Arial" w:cs="Arial"/>
                <w:color w:val="000000"/>
                <w:kern w:val="0"/>
                <w:szCs w:val="21"/>
                <w:highlight w:val="none"/>
              </w:rPr>
              <w:t xml:space="preserve">网页  </w:t>
            </w:r>
          </w:p>
          <w:p>
            <w:pPr>
              <w:widowControl/>
              <w:ind w:left="80" w:leftChars="38" w:firstLine="105" w:firstLineChars="50"/>
              <w:jc w:val="left"/>
              <w:rPr>
                <w:rFonts w:ascii="Arial" w:hAnsi="Arial" w:cs="Arial"/>
                <w:color w:val="000000"/>
                <w:kern w:val="0"/>
                <w:szCs w:val="21"/>
              </w:rPr>
            </w:pPr>
            <w:r>
              <w:rPr>
                <w:rFonts w:hint="eastAsia"/>
                <w:color w:val="000000"/>
                <w:kern w:val="0"/>
                <w:szCs w:val="21"/>
              </w:rPr>
              <w:t>https://www.fjny.edu.cn/yb/</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（3）教职工代表大会相关制度、工作报告</w:t>
            </w:r>
          </w:p>
        </w:tc>
        <w:tc>
          <w:tcPr>
            <w:tcW w:w="810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hint="eastAsia" w:ascii="Arial" w:hAnsi="Arial" w:cs="Arial"/>
                <w:color w:val="000000"/>
                <w:kern w:val="0"/>
                <w:szCs w:val="21"/>
              </w:rPr>
            </w:pPr>
            <w:r>
              <w:rPr>
                <w:rFonts w:hint="eastAsia" w:ascii="Arial" w:hAnsi="Arial" w:cs="Arial"/>
                <w:color w:val="000000"/>
                <w:kern w:val="0"/>
                <w:szCs w:val="21"/>
              </w:rPr>
              <w:t xml:space="preserve">  印发文件、会议现场散发</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（4）学术委员会相关制度、年度报告</w:t>
            </w:r>
          </w:p>
        </w:tc>
        <w:tc>
          <w:tcPr>
            <w:tcW w:w="810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hint="eastAsia" w:ascii="Arial" w:hAnsi="Arial" w:cs="Arial"/>
                <w:color w:val="000000"/>
                <w:kern w:val="0"/>
                <w:szCs w:val="21"/>
              </w:rPr>
            </w:pPr>
            <w:r>
              <w:rPr>
                <w:rFonts w:hint="eastAsia" w:ascii="Arial" w:hAnsi="Arial" w:cs="Arial"/>
                <w:color w:val="000000"/>
                <w:kern w:val="0"/>
                <w:szCs w:val="21"/>
              </w:rPr>
              <w:t xml:space="preserve">  印发文件</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（5）学校发展规划、年度工作计划及重点工作安排</w:t>
            </w:r>
          </w:p>
        </w:tc>
        <w:tc>
          <w:tcPr>
            <w:tcW w:w="810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hint="default" w:ascii="Arial" w:hAnsi="Arial" w:eastAsia="宋体" w:cs="Arial"/>
                <w:color w:val="000000"/>
                <w:kern w:val="0"/>
                <w:szCs w:val="21"/>
                <w:lang w:val="en-US" w:eastAsia="zh-CN"/>
              </w:rPr>
            </w:pPr>
            <w:r>
              <w:rPr>
                <w:rFonts w:hint="eastAsia" w:ascii="Arial" w:hAnsi="Arial" w:cs="Arial"/>
                <w:color w:val="000000"/>
                <w:kern w:val="0"/>
                <w:szCs w:val="21"/>
              </w:rPr>
              <w:t xml:space="preserve">  印发文件  </w:t>
            </w:r>
            <w:r>
              <w:rPr>
                <w:rFonts w:hint="eastAsia" w:ascii="Arial" w:hAnsi="Arial" w:cs="Arial"/>
                <w:color w:val="000000"/>
                <w:kern w:val="0"/>
                <w:szCs w:val="21"/>
                <w:lang w:eastAsia="zh-CN"/>
              </w:rPr>
              <w:t>学院</w:t>
            </w:r>
            <w:r>
              <w:rPr>
                <w:rFonts w:hint="eastAsia" w:ascii="Arial" w:hAnsi="Arial" w:cs="Arial"/>
                <w:color w:val="000000"/>
                <w:kern w:val="0"/>
                <w:szCs w:val="21"/>
              </w:rPr>
              <w:t>网站首页</w:t>
            </w:r>
            <w:r>
              <w:rPr>
                <w:rFonts w:hint="eastAsia" w:ascii="Arial" w:hAnsi="Arial" w:cs="Arial"/>
                <w:color w:val="000000"/>
                <w:kern w:val="0"/>
                <w:szCs w:val="21"/>
                <w:lang w:val="en-US" w:eastAsia="zh-CN"/>
              </w:rPr>
              <w:t xml:space="preserve">  </w:t>
            </w:r>
          </w:p>
          <w:p>
            <w:pPr>
              <w:widowControl/>
              <w:ind w:left="80" w:leftChars="38" w:firstLine="105" w:firstLineChars="50"/>
              <w:jc w:val="left"/>
              <w:rPr>
                <w:rFonts w:hint="eastAsia" w:ascii="Arial" w:hAnsi="Arial" w:cs="Arial"/>
                <w:color w:val="000000"/>
                <w:kern w:val="0"/>
                <w:szCs w:val="21"/>
              </w:rPr>
            </w:pPr>
            <w:r>
              <w:rPr>
                <w:rFonts w:hint="eastAsia"/>
                <w:color w:val="000000"/>
                <w:kern w:val="0"/>
                <w:szCs w:val="21"/>
              </w:rPr>
              <w:t>https://www.fjny.edu.cn/</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single" w:color="auto" w:sz="4"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（6）信息公开年度报告</w:t>
            </w:r>
          </w:p>
        </w:tc>
        <w:tc>
          <w:tcPr>
            <w:tcW w:w="8105" w:type="dxa"/>
            <w:tcBorders>
              <w:top w:val="outset" w:color="auto" w:sz="6" w:space="0"/>
              <w:left w:val="outset" w:color="auto" w:sz="6" w:space="0"/>
              <w:bottom w:val="single" w:color="auto" w:sz="4" w:space="0"/>
              <w:right w:val="outset" w:color="auto" w:sz="6" w:space="0"/>
            </w:tcBorders>
            <w:noWrap w:val="0"/>
            <w:vAlign w:val="center"/>
          </w:tcPr>
          <w:p>
            <w:pPr>
              <w:widowControl/>
              <w:ind w:left="105" w:hanging="105" w:hangingChars="50"/>
              <w:jc w:val="left"/>
              <w:rPr>
                <w:rFonts w:hint="eastAsia"/>
                <w:color w:val="000000"/>
                <w:kern w:val="0"/>
                <w:szCs w:val="21"/>
              </w:rPr>
            </w:pPr>
            <w:r>
              <w:rPr>
                <w:rFonts w:hint="eastAsia"/>
                <w:color w:val="000000"/>
                <w:kern w:val="0"/>
                <w:szCs w:val="21"/>
              </w:rPr>
              <w:t xml:space="preserve"> </w:t>
            </w:r>
            <w:r>
              <w:rPr>
                <w:rFonts w:hint="eastAsia"/>
                <w:color w:val="000000"/>
                <w:kern w:val="0"/>
                <w:szCs w:val="21"/>
                <w:highlight w:val="none"/>
              </w:rPr>
              <w:t xml:space="preserve"> </w:t>
            </w:r>
            <w:r>
              <w:rPr>
                <w:rFonts w:hint="eastAsia"/>
                <w:color w:val="000000"/>
                <w:kern w:val="0"/>
                <w:szCs w:val="21"/>
                <w:highlight w:val="none"/>
                <w:lang w:eastAsia="zh-CN"/>
              </w:rPr>
              <w:t>学院</w:t>
            </w:r>
            <w:r>
              <w:rPr>
                <w:rFonts w:hint="eastAsia"/>
                <w:color w:val="000000"/>
                <w:kern w:val="0"/>
                <w:szCs w:val="21"/>
                <w:highlight w:val="none"/>
              </w:rPr>
              <w:t>网站首页“</w:t>
            </w:r>
            <w:r>
              <w:rPr>
                <w:rFonts w:hint="eastAsia"/>
                <w:color w:val="000000"/>
                <w:kern w:val="0"/>
                <w:szCs w:val="21"/>
                <w:highlight w:val="none"/>
                <w:lang w:eastAsia="zh-CN"/>
              </w:rPr>
              <w:t>公告公示</w:t>
            </w:r>
            <w:r>
              <w:rPr>
                <w:rFonts w:hint="eastAsia"/>
                <w:color w:val="000000"/>
                <w:kern w:val="0"/>
                <w:szCs w:val="21"/>
                <w:highlight w:val="none"/>
              </w:rPr>
              <w:t>”</w:t>
            </w:r>
          </w:p>
          <w:p>
            <w:pPr>
              <w:widowControl/>
              <w:ind w:left="80" w:leftChars="38" w:firstLine="105" w:firstLineChars="50"/>
              <w:jc w:val="left"/>
              <w:rPr>
                <w:rFonts w:hint="eastAsia"/>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2</w:t>
            </w:r>
          </w:p>
        </w:tc>
        <w:tc>
          <w:tcPr>
            <w:tcW w:w="752"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招生考试信息（8项）</w:t>
            </w:r>
          </w:p>
        </w:tc>
        <w:tc>
          <w:tcPr>
            <w:tcW w:w="3915" w:type="dxa"/>
            <w:tcBorders>
              <w:top w:val="outset" w:color="auto" w:sz="6" w:space="0"/>
              <w:left w:val="outset" w:color="auto" w:sz="6" w:space="0"/>
              <w:bottom w:val="single" w:color="auto" w:sz="4"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（7）招生章程及特殊类型招生办法，分批次、分科类招生计划</w:t>
            </w:r>
          </w:p>
        </w:tc>
        <w:tc>
          <w:tcPr>
            <w:tcW w:w="8105" w:type="dxa"/>
            <w:tcBorders>
              <w:top w:val="outset" w:color="auto" w:sz="6" w:space="0"/>
              <w:left w:val="outset" w:color="auto" w:sz="6" w:space="0"/>
              <w:bottom w:val="single" w:color="auto" w:sz="4" w:space="0"/>
              <w:right w:val="outset" w:color="auto" w:sz="6" w:space="0"/>
            </w:tcBorders>
            <w:noWrap w:val="0"/>
            <w:vAlign w:val="center"/>
          </w:tcPr>
          <w:p>
            <w:pPr>
              <w:widowControl/>
              <w:ind w:left="80" w:leftChars="38" w:firstLine="105" w:firstLineChars="50"/>
              <w:jc w:val="left"/>
              <w:rPr>
                <w:rFonts w:hint="eastAsia"/>
                <w:color w:val="000000"/>
                <w:kern w:val="0"/>
                <w:szCs w:val="21"/>
              </w:rPr>
            </w:pPr>
            <w:r>
              <w:rPr>
                <w:rFonts w:hint="eastAsia"/>
                <w:color w:val="000000"/>
                <w:kern w:val="0"/>
                <w:szCs w:val="21"/>
                <w:lang w:eastAsia="zh-CN"/>
              </w:rPr>
              <w:t>学院</w:t>
            </w:r>
            <w:r>
              <w:rPr>
                <w:rFonts w:hint="eastAsia"/>
                <w:color w:val="000000"/>
                <w:kern w:val="0"/>
                <w:szCs w:val="21"/>
              </w:rPr>
              <w:t>网站首页“招生专栏”—“招生</w:t>
            </w:r>
            <w:r>
              <w:rPr>
                <w:rFonts w:hint="eastAsia"/>
                <w:color w:val="000000"/>
                <w:kern w:val="0"/>
                <w:szCs w:val="21"/>
                <w:lang w:eastAsia="zh-CN"/>
              </w:rPr>
              <w:t>计划</w:t>
            </w:r>
            <w:r>
              <w:rPr>
                <w:rFonts w:hint="eastAsia"/>
                <w:color w:val="000000"/>
                <w:kern w:val="0"/>
                <w:szCs w:val="21"/>
              </w:rPr>
              <w:t>”</w:t>
            </w:r>
          </w:p>
          <w:p>
            <w:pPr>
              <w:widowControl/>
              <w:ind w:left="80" w:leftChars="38" w:firstLine="105" w:firstLineChars="50"/>
              <w:jc w:val="left"/>
              <w:rPr>
                <w:rFonts w:ascii="Arial" w:hAnsi="Arial" w:cs="Arial"/>
                <w:color w:val="000000"/>
                <w:kern w:val="0"/>
                <w:szCs w:val="21"/>
              </w:rPr>
            </w:pPr>
            <w:r>
              <w:rPr>
                <w:rFonts w:hint="eastAsia"/>
                <w:color w:val="000000"/>
                <w:kern w:val="0"/>
                <w:szCs w:val="21"/>
              </w:rPr>
              <w:t>https://zsb.fjny.edu.cn/zsjh.htm</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（8）保送、自主选拔录取、高水平运动员和艺术特长生招生等特殊类型招生入选考生资格及测试结果</w:t>
            </w:r>
          </w:p>
        </w:tc>
        <w:tc>
          <w:tcPr>
            <w:tcW w:w="8105" w:type="dxa"/>
            <w:tcBorders>
              <w:top w:val="single" w:color="auto" w:sz="4" w:space="0"/>
              <w:left w:val="outset" w:color="auto" w:sz="6" w:space="0"/>
              <w:bottom w:val="single" w:color="auto" w:sz="4" w:space="0"/>
              <w:right w:val="outset" w:color="auto" w:sz="6" w:space="0"/>
            </w:tcBorders>
            <w:noWrap w:val="0"/>
            <w:vAlign w:val="center"/>
          </w:tcPr>
          <w:p>
            <w:pPr>
              <w:widowControl/>
              <w:ind w:left="80" w:leftChars="38" w:firstLine="105" w:firstLineChars="50"/>
              <w:jc w:val="left"/>
              <w:rPr>
                <w:rFonts w:hint="eastAsia"/>
                <w:color w:val="000000"/>
                <w:kern w:val="0"/>
                <w:szCs w:val="21"/>
              </w:rPr>
            </w:pPr>
            <w:r>
              <w:rPr>
                <w:rFonts w:hint="eastAsia"/>
                <w:color w:val="000000"/>
                <w:kern w:val="0"/>
                <w:szCs w:val="21"/>
                <w:lang w:eastAsia="zh-CN"/>
              </w:rPr>
              <w:t>学院</w:t>
            </w:r>
            <w:r>
              <w:rPr>
                <w:rFonts w:hint="eastAsia"/>
                <w:color w:val="000000"/>
                <w:kern w:val="0"/>
                <w:szCs w:val="21"/>
              </w:rPr>
              <w:t>网站首页“招生专栏”—“</w:t>
            </w:r>
            <w:r>
              <w:rPr>
                <w:rFonts w:hint="eastAsia"/>
                <w:color w:val="000000"/>
                <w:kern w:val="0"/>
                <w:szCs w:val="21"/>
                <w:lang w:eastAsia="zh-CN"/>
              </w:rPr>
              <w:t>招考政策</w:t>
            </w:r>
            <w:r>
              <w:rPr>
                <w:rFonts w:hint="eastAsia"/>
                <w:color w:val="000000"/>
                <w:kern w:val="0"/>
                <w:szCs w:val="21"/>
              </w:rPr>
              <w:t>”</w:t>
            </w:r>
          </w:p>
          <w:p>
            <w:pPr>
              <w:ind w:firstLine="210" w:firstLineChars="100"/>
              <w:jc w:val="left"/>
              <w:rPr>
                <w:rFonts w:hint="eastAsia" w:ascii="Arial" w:hAnsi="Arial" w:cs="Arial"/>
                <w:color w:val="000000"/>
                <w:kern w:val="0"/>
                <w:szCs w:val="21"/>
              </w:rPr>
            </w:pPr>
            <w:r>
              <w:rPr>
                <w:rFonts w:hint="eastAsia"/>
                <w:color w:val="000000"/>
                <w:kern w:val="0"/>
                <w:szCs w:val="21"/>
              </w:rPr>
              <w:t>https://zsb.fjny.edu.cn/zkzc.htm</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（9）考生个人录取信息查询渠道和办法，分批次、分科类录取人数和录取最低分</w:t>
            </w:r>
          </w:p>
        </w:tc>
        <w:tc>
          <w:tcPr>
            <w:tcW w:w="8105" w:type="dxa"/>
            <w:tcBorders>
              <w:top w:val="single" w:color="auto" w:sz="4" w:space="0"/>
              <w:left w:val="outset" w:color="auto" w:sz="6" w:space="0"/>
              <w:bottom w:val="single" w:color="auto" w:sz="4" w:space="0"/>
              <w:right w:val="outset" w:color="auto" w:sz="6" w:space="0"/>
            </w:tcBorders>
            <w:noWrap w:val="0"/>
            <w:vAlign w:val="center"/>
          </w:tcPr>
          <w:p>
            <w:pPr>
              <w:widowControl/>
              <w:ind w:left="80" w:leftChars="38" w:firstLine="105" w:firstLineChars="50"/>
              <w:jc w:val="left"/>
              <w:rPr>
                <w:rFonts w:hint="eastAsia"/>
                <w:color w:val="000000"/>
                <w:kern w:val="0"/>
                <w:szCs w:val="21"/>
                <w:highlight w:val="none"/>
              </w:rPr>
            </w:pPr>
            <w:r>
              <w:rPr>
                <w:rFonts w:hint="eastAsia"/>
                <w:color w:val="000000"/>
                <w:kern w:val="0"/>
                <w:szCs w:val="21"/>
                <w:highlight w:val="none"/>
                <w:lang w:eastAsia="zh-CN"/>
              </w:rPr>
              <w:t>学院</w:t>
            </w:r>
            <w:r>
              <w:rPr>
                <w:rFonts w:hint="eastAsia"/>
                <w:color w:val="000000"/>
                <w:kern w:val="0"/>
                <w:szCs w:val="21"/>
                <w:highlight w:val="none"/>
              </w:rPr>
              <w:t>网站首页“招生</w:t>
            </w:r>
            <w:r>
              <w:rPr>
                <w:rFonts w:hint="eastAsia"/>
                <w:color w:val="000000"/>
                <w:kern w:val="0"/>
                <w:szCs w:val="21"/>
                <w:highlight w:val="none"/>
                <w:lang w:eastAsia="zh-CN"/>
              </w:rPr>
              <w:t>就业</w:t>
            </w:r>
            <w:r>
              <w:rPr>
                <w:rFonts w:hint="eastAsia"/>
                <w:color w:val="000000"/>
                <w:kern w:val="0"/>
                <w:szCs w:val="21"/>
                <w:highlight w:val="none"/>
              </w:rPr>
              <w:t>专栏”—“</w:t>
            </w:r>
            <w:r>
              <w:rPr>
                <w:rFonts w:hint="eastAsia"/>
                <w:color w:val="000000"/>
                <w:kern w:val="0"/>
                <w:szCs w:val="21"/>
                <w:highlight w:val="none"/>
                <w:lang w:eastAsia="zh-CN"/>
              </w:rPr>
              <w:t>录取查询</w:t>
            </w:r>
            <w:r>
              <w:rPr>
                <w:rFonts w:hint="eastAsia"/>
                <w:color w:val="000000"/>
                <w:kern w:val="0"/>
                <w:szCs w:val="21"/>
                <w:highlight w:val="none"/>
              </w:rPr>
              <w:t>”</w:t>
            </w:r>
          </w:p>
          <w:p>
            <w:pPr>
              <w:widowControl/>
              <w:ind w:firstLine="210" w:firstLineChars="100"/>
              <w:jc w:val="left"/>
              <w:rPr>
                <w:rFonts w:ascii="Arial" w:hAnsi="Arial" w:cs="Arial"/>
                <w:color w:val="000000"/>
                <w:kern w:val="0"/>
                <w:szCs w:val="21"/>
                <w:highlight w:val="none"/>
              </w:rPr>
            </w:pPr>
            <w:r>
              <w:rPr>
                <w:rFonts w:hint="eastAsia"/>
                <w:color w:val="000000"/>
                <w:kern w:val="0"/>
                <w:szCs w:val="21"/>
                <w:highlight w:val="none"/>
              </w:rPr>
              <w:t>https://zsb.fjny.edu.cn/lqcx.htm</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（10）招生咨询及考生申诉渠道，新生复查期间有关举报、调查及处理结果</w:t>
            </w:r>
          </w:p>
        </w:tc>
        <w:tc>
          <w:tcPr>
            <w:tcW w:w="8105" w:type="dxa"/>
            <w:tcBorders>
              <w:top w:val="single" w:color="auto" w:sz="4" w:space="0"/>
              <w:left w:val="outset" w:color="auto" w:sz="6" w:space="0"/>
              <w:bottom w:val="outset" w:color="auto" w:sz="6" w:space="0"/>
              <w:right w:val="outset" w:color="auto" w:sz="6" w:space="0"/>
            </w:tcBorders>
            <w:noWrap w:val="0"/>
            <w:vAlign w:val="center"/>
          </w:tcPr>
          <w:p>
            <w:pPr>
              <w:widowControl/>
              <w:ind w:left="80" w:leftChars="38" w:firstLine="105" w:firstLineChars="50"/>
              <w:jc w:val="left"/>
              <w:rPr>
                <w:rFonts w:hint="eastAsia"/>
                <w:color w:val="000000"/>
                <w:kern w:val="0"/>
                <w:szCs w:val="21"/>
                <w:highlight w:val="none"/>
              </w:rPr>
            </w:pPr>
            <w:r>
              <w:rPr>
                <w:rFonts w:hint="eastAsia"/>
                <w:color w:val="000000"/>
                <w:kern w:val="0"/>
                <w:szCs w:val="21"/>
                <w:highlight w:val="none"/>
                <w:lang w:eastAsia="zh-CN"/>
              </w:rPr>
              <w:t>学院</w:t>
            </w:r>
            <w:r>
              <w:rPr>
                <w:rFonts w:hint="eastAsia"/>
                <w:color w:val="000000"/>
                <w:kern w:val="0"/>
                <w:szCs w:val="21"/>
                <w:highlight w:val="none"/>
              </w:rPr>
              <w:t>网站首页“招生</w:t>
            </w:r>
            <w:r>
              <w:rPr>
                <w:rFonts w:hint="eastAsia"/>
                <w:color w:val="000000"/>
                <w:kern w:val="0"/>
                <w:szCs w:val="21"/>
                <w:highlight w:val="none"/>
                <w:lang w:eastAsia="zh-CN"/>
              </w:rPr>
              <w:t>就业</w:t>
            </w:r>
            <w:r>
              <w:rPr>
                <w:rFonts w:hint="eastAsia"/>
                <w:color w:val="000000"/>
                <w:kern w:val="0"/>
                <w:szCs w:val="21"/>
                <w:highlight w:val="none"/>
              </w:rPr>
              <w:t>就业”专栏—“</w:t>
            </w:r>
            <w:r>
              <w:rPr>
                <w:rFonts w:hint="eastAsia"/>
                <w:color w:val="000000"/>
                <w:kern w:val="0"/>
                <w:szCs w:val="21"/>
                <w:highlight w:val="none"/>
                <w:lang w:eastAsia="zh-CN"/>
              </w:rPr>
              <w:t>考生问答</w:t>
            </w:r>
            <w:r>
              <w:rPr>
                <w:rFonts w:hint="eastAsia"/>
                <w:color w:val="000000"/>
                <w:kern w:val="0"/>
                <w:szCs w:val="21"/>
                <w:highlight w:val="none"/>
              </w:rPr>
              <w:t>”</w:t>
            </w:r>
          </w:p>
          <w:p>
            <w:pPr>
              <w:widowControl/>
              <w:ind w:firstLine="210" w:firstLineChars="100"/>
              <w:jc w:val="left"/>
              <w:rPr>
                <w:rFonts w:ascii="Arial" w:hAnsi="Arial" w:cs="Arial"/>
                <w:color w:val="000000"/>
                <w:kern w:val="0"/>
                <w:szCs w:val="21"/>
                <w:highlight w:val="none"/>
              </w:rPr>
            </w:pPr>
            <w:r>
              <w:rPr>
                <w:rFonts w:hint="eastAsia"/>
                <w:color w:val="000000"/>
                <w:kern w:val="0"/>
                <w:szCs w:val="21"/>
                <w:highlight w:val="none"/>
              </w:rPr>
              <w:t>https://zsb.fjny.edu.cn/kswd.htm</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（11）研究生招生简章、招生专业目录、复试录取办法，各院（系、所）或学科、专业招收研究生人数</w:t>
            </w:r>
          </w:p>
        </w:tc>
        <w:tc>
          <w:tcPr>
            <w:tcW w:w="8105"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hint="eastAsia" w:ascii="Arial" w:hAnsi="Arial" w:cs="Arial"/>
                <w:color w:val="000000"/>
                <w:kern w:val="0"/>
                <w:szCs w:val="21"/>
              </w:rPr>
            </w:pPr>
            <w:r>
              <w:rPr>
                <w:rFonts w:hint="eastAsia" w:ascii="Arial" w:hAnsi="Arial" w:cs="Arial"/>
                <w:color w:val="000000"/>
                <w:kern w:val="0"/>
                <w:szCs w:val="21"/>
              </w:rPr>
              <w:t xml:space="preserve">  </w:t>
            </w:r>
            <w:r>
              <w:rPr>
                <w:rFonts w:hint="eastAsia" w:ascii="Arial" w:hAnsi="Arial" w:cs="Arial"/>
                <w:color w:val="000000"/>
                <w:kern w:val="0"/>
                <w:szCs w:val="21"/>
                <w:lang w:val="en-US" w:eastAsia="zh-CN"/>
              </w:rPr>
              <w:t>我院</w:t>
            </w:r>
            <w:r>
              <w:rPr>
                <w:rFonts w:hint="eastAsia" w:ascii="Arial" w:hAnsi="Arial" w:cs="Arial"/>
                <w:color w:val="000000"/>
                <w:kern w:val="0"/>
                <w:szCs w:val="21"/>
              </w:rPr>
              <w:t>无研究生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（12）参加研究生复试的考生成绩</w:t>
            </w:r>
          </w:p>
        </w:tc>
        <w:tc>
          <w:tcPr>
            <w:tcW w:w="8105"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（13）拟录取研究生名单</w:t>
            </w:r>
          </w:p>
        </w:tc>
        <w:tc>
          <w:tcPr>
            <w:tcW w:w="8105"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（14）研究生招生咨询及申诉渠道</w:t>
            </w:r>
          </w:p>
        </w:tc>
        <w:tc>
          <w:tcPr>
            <w:tcW w:w="8105"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3</w:t>
            </w:r>
          </w:p>
        </w:tc>
        <w:tc>
          <w:tcPr>
            <w:tcW w:w="752"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财务、资产及收费信息（7项）</w:t>
            </w: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（15）财务、资产管理制度</w:t>
            </w:r>
          </w:p>
        </w:tc>
        <w:tc>
          <w:tcPr>
            <w:tcW w:w="8105" w:type="dxa"/>
            <w:tcBorders>
              <w:top w:val="outset" w:color="auto" w:sz="6" w:space="0"/>
              <w:left w:val="outset" w:color="auto" w:sz="6" w:space="0"/>
              <w:bottom w:val="single" w:color="auto" w:sz="4" w:space="0"/>
              <w:right w:val="outset" w:color="auto" w:sz="6" w:space="0"/>
            </w:tcBorders>
            <w:noWrap w:val="0"/>
            <w:vAlign w:val="center"/>
          </w:tcPr>
          <w:p>
            <w:pPr>
              <w:spacing w:line="276" w:lineRule="atLeast"/>
              <w:ind w:firstLine="210" w:firstLineChars="100"/>
              <w:jc w:val="left"/>
              <w:rPr>
                <w:rFonts w:hint="eastAsia"/>
                <w:color w:val="000000"/>
                <w:kern w:val="0"/>
                <w:szCs w:val="21"/>
                <w:lang w:eastAsia="zh-CN"/>
              </w:rPr>
            </w:pPr>
            <w:r>
              <w:rPr>
                <w:rFonts w:hint="eastAsia"/>
                <w:color w:val="000000"/>
                <w:kern w:val="0"/>
                <w:szCs w:val="21"/>
                <w:lang w:eastAsia="zh-CN"/>
              </w:rPr>
              <w:t>学院网站首页—“教职工”专栏</w:t>
            </w:r>
          </w:p>
          <w:p>
            <w:pPr>
              <w:spacing w:line="276" w:lineRule="atLeast"/>
              <w:ind w:firstLine="210" w:firstLineChars="100"/>
              <w:jc w:val="left"/>
              <w:rPr>
                <w:rFonts w:hint="eastAsia"/>
                <w:color w:val="000000"/>
                <w:kern w:val="0"/>
                <w:szCs w:val="21"/>
                <w:lang w:eastAsia="zh-CN"/>
              </w:rPr>
            </w:pPr>
            <w:r>
              <w:rPr>
                <w:rFonts w:hint="eastAsia"/>
                <w:color w:val="000000"/>
                <w:kern w:val="0"/>
                <w:szCs w:val="21"/>
                <w:lang w:eastAsia="zh-CN"/>
              </w:rPr>
              <w:t>https://www.fjny.edu.cn/jiao_zhi_g.htm</w:t>
            </w:r>
          </w:p>
          <w:p>
            <w:pPr>
              <w:spacing w:line="276" w:lineRule="atLeast"/>
              <w:ind w:firstLine="210" w:firstLineChars="100"/>
              <w:jc w:val="left"/>
              <w:rPr>
                <w:rFonts w:hint="eastAsia" w:ascii="Arial" w:hAnsi="Arial" w:cs="Arial"/>
                <w:color w:val="000000"/>
                <w:kern w:val="0"/>
                <w:szCs w:val="21"/>
              </w:rPr>
            </w:pPr>
            <w:r>
              <w:rPr>
                <w:rFonts w:hint="eastAsia" w:ascii="Arial" w:hAnsi="Arial" w:cs="Arial"/>
                <w:color w:val="000000"/>
                <w:kern w:val="0"/>
                <w:szCs w:val="21"/>
                <w:lang w:eastAsia="zh-CN"/>
              </w:rPr>
              <w:t>学院资产管理审计处</w:t>
            </w:r>
            <w:r>
              <w:rPr>
                <w:rFonts w:hint="eastAsia" w:ascii="Arial" w:hAnsi="Arial" w:cs="Arial"/>
                <w:color w:val="000000"/>
                <w:kern w:val="0"/>
                <w:szCs w:val="21"/>
              </w:rPr>
              <w:t xml:space="preserve">网页 </w:t>
            </w:r>
          </w:p>
          <w:p>
            <w:pPr>
              <w:spacing w:line="276" w:lineRule="atLeast"/>
              <w:ind w:firstLine="210" w:firstLineChars="100"/>
              <w:jc w:val="left"/>
              <w:rPr>
                <w:color w:val="000000"/>
                <w:kern w:val="0"/>
                <w:szCs w:val="21"/>
              </w:rPr>
            </w:pPr>
            <w:r>
              <w:rPr>
                <w:rFonts w:hint="eastAsia"/>
                <w:color w:val="000000"/>
                <w:kern w:val="0"/>
                <w:szCs w:val="21"/>
              </w:rPr>
              <w:t>https://www.fjny.edu.cn/zcglsj/</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（16）受捐赠财产的使用与管理情况</w:t>
            </w:r>
          </w:p>
        </w:tc>
        <w:tc>
          <w:tcPr>
            <w:tcW w:w="8105" w:type="dxa"/>
            <w:vMerge w:val="restart"/>
            <w:tcBorders>
              <w:top w:val="single" w:color="auto" w:sz="4" w:space="0"/>
              <w:left w:val="outset" w:color="auto" w:sz="6" w:space="0"/>
              <w:bottom w:val="outset" w:color="auto" w:sz="6" w:space="0"/>
              <w:right w:val="outset" w:color="auto" w:sz="6" w:space="0"/>
            </w:tcBorders>
            <w:noWrap w:val="0"/>
            <w:vAlign w:val="center"/>
          </w:tcPr>
          <w:p>
            <w:pPr>
              <w:spacing w:line="276" w:lineRule="atLeast"/>
              <w:ind w:firstLine="210" w:firstLineChars="100"/>
              <w:jc w:val="left"/>
              <w:rPr>
                <w:rFonts w:hint="eastAsia"/>
                <w:color w:val="000000"/>
                <w:kern w:val="0"/>
                <w:szCs w:val="21"/>
              </w:rPr>
            </w:pPr>
            <w:r>
              <w:rPr>
                <w:rFonts w:hint="eastAsia"/>
                <w:color w:val="000000"/>
                <w:kern w:val="0"/>
                <w:szCs w:val="21"/>
              </w:rPr>
              <w:t>公示栏张贴、</w:t>
            </w:r>
            <w:r>
              <w:rPr>
                <w:rFonts w:hint="eastAsia"/>
                <w:color w:val="000000"/>
                <w:kern w:val="0"/>
                <w:szCs w:val="21"/>
                <w:lang w:eastAsia="zh-CN"/>
              </w:rPr>
              <w:t>学院</w:t>
            </w:r>
            <w:r>
              <w:rPr>
                <w:rFonts w:hint="eastAsia"/>
                <w:color w:val="000000"/>
                <w:kern w:val="0"/>
                <w:szCs w:val="21"/>
              </w:rPr>
              <w:t>网站首页“</w:t>
            </w:r>
            <w:r>
              <w:rPr>
                <w:rFonts w:hint="eastAsia"/>
                <w:color w:val="000000"/>
                <w:kern w:val="0"/>
                <w:szCs w:val="21"/>
                <w:lang w:eastAsia="zh-CN"/>
              </w:rPr>
              <w:t>信息公开</w:t>
            </w:r>
            <w:r>
              <w:rPr>
                <w:rFonts w:hint="eastAsia"/>
                <w:color w:val="000000"/>
                <w:kern w:val="0"/>
                <w:szCs w:val="21"/>
              </w:rPr>
              <w:t>”</w:t>
            </w:r>
          </w:p>
          <w:p>
            <w:pPr>
              <w:spacing w:line="276" w:lineRule="atLeast"/>
              <w:ind w:firstLine="210" w:firstLineChars="100"/>
              <w:jc w:val="left"/>
              <w:rPr>
                <w:rFonts w:ascii="Arial" w:hAnsi="Arial" w:cs="Arial"/>
                <w:color w:val="000000"/>
                <w:kern w:val="0"/>
                <w:szCs w:val="21"/>
              </w:rPr>
            </w:pPr>
            <w:r>
              <w:rPr>
                <w:rFonts w:hint="eastAsia"/>
                <w:color w:val="000000"/>
                <w:kern w:val="0"/>
                <w:szCs w:val="21"/>
              </w:rPr>
              <w:t>https://www.fjny.edu.cn/</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（17）校办企业资产、负债、国有资产保值增值等信息</w:t>
            </w:r>
          </w:p>
        </w:tc>
        <w:tc>
          <w:tcPr>
            <w:tcW w:w="8105"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（18）仪器设备、图书、药品等物资设备采购和重大基建工程的招投标</w:t>
            </w:r>
          </w:p>
        </w:tc>
        <w:tc>
          <w:tcPr>
            <w:tcW w:w="8105"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（19）收支预算总表、收入预算表、支出预算表、财政拨款支出预算表</w:t>
            </w:r>
          </w:p>
        </w:tc>
        <w:tc>
          <w:tcPr>
            <w:tcW w:w="8105"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ind w:firstLine="210" w:firstLineChars="100"/>
              <w:jc w:val="left"/>
              <w:rPr>
                <w:rFonts w:hint="eastAsia"/>
                <w:color w:val="000000"/>
                <w:kern w:val="0"/>
                <w:szCs w:val="21"/>
              </w:rPr>
            </w:pPr>
            <w:r>
              <w:rPr>
                <w:rFonts w:hint="eastAsia"/>
                <w:color w:val="000000"/>
                <w:kern w:val="0"/>
                <w:szCs w:val="21"/>
              </w:rPr>
              <w:t>公示栏张贴、</w:t>
            </w:r>
            <w:r>
              <w:rPr>
                <w:rFonts w:hint="eastAsia"/>
                <w:color w:val="000000"/>
                <w:kern w:val="0"/>
                <w:szCs w:val="21"/>
                <w:lang w:eastAsia="zh-CN"/>
              </w:rPr>
              <w:t>学院</w:t>
            </w:r>
            <w:r>
              <w:rPr>
                <w:rFonts w:hint="eastAsia"/>
                <w:color w:val="000000"/>
                <w:kern w:val="0"/>
                <w:szCs w:val="21"/>
              </w:rPr>
              <w:t>网站首页“</w:t>
            </w:r>
            <w:r>
              <w:rPr>
                <w:rFonts w:hint="eastAsia"/>
                <w:color w:val="000000"/>
                <w:kern w:val="0"/>
                <w:szCs w:val="21"/>
                <w:lang w:eastAsia="zh-CN"/>
              </w:rPr>
              <w:t>信息公开</w:t>
            </w:r>
            <w:r>
              <w:rPr>
                <w:rFonts w:hint="eastAsia"/>
                <w:color w:val="000000"/>
                <w:kern w:val="0"/>
                <w:szCs w:val="21"/>
              </w:rPr>
              <w:t>”</w:t>
            </w:r>
          </w:p>
          <w:p>
            <w:pPr>
              <w:widowControl/>
              <w:ind w:firstLine="210" w:firstLineChars="100"/>
              <w:jc w:val="left"/>
              <w:rPr>
                <w:rFonts w:hint="eastAsia"/>
                <w:color w:val="000000"/>
                <w:kern w:val="0"/>
                <w:szCs w:val="21"/>
              </w:rPr>
            </w:pPr>
            <w:r>
              <w:rPr>
                <w:rFonts w:hint="eastAsia"/>
                <w:color w:val="000000"/>
                <w:kern w:val="0"/>
                <w:szCs w:val="21"/>
                <w:u w:val="none"/>
              </w:rPr>
              <w:t>https://www.fjny.edu.cn/</w:t>
            </w:r>
          </w:p>
          <w:p>
            <w:pPr>
              <w:widowControl/>
              <w:ind w:firstLine="210" w:firstLineChars="100"/>
              <w:jc w:val="left"/>
              <w:rPr>
                <w:rFonts w:hint="eastAsia" w:ascii="Arial" w:hAnsi="Arial" w:cs="Arial"/>
                <w:color w:val="000000"/>
                <w:kern w:val="0"/>
                <w:szCs w:val="21"/>
              </w:rPr>
            </w:pPr>
            <w:r>
              <w:rPr>
                <w:rFonts w:hint="eastAsia" w:ascii="Arial" w:hAnsi="Arial" w:cs="Arial"/>
                <w:color w:val="000000"/>
                <w:kern w:val="0"/>
                <w:szCs w:val="21"/>
              </w:rPr>
              <w:t xml:space="preserve">行政印发文件   </w:t>
            </w:r>
            <w:r>
              <w:rPr>
                <w:rFonts w:hint="eastAsia" w:ascii="Arial" w:hAnsi="Arial" w:cs="Arial"/>
                <w:color w:val="000000"/>
                <w:kern w:val="0"/>
                <w:szCs w:val="21"/>
                <w:lang w:eastAsia="zh-CN"/>
              </w:rPr>
              <w:t>学院党政办</w:t>
            </w:r>
            <w:r>
              <w:rPr>
                <w:rFonts w:hint="eastAsia" w:ascii="Arial" w:hAnsi="Arial" w:cs="Arial"/>
                <w:color w:val="000000"/>
                <w:kern w:val="0"/>
                <w:szCs w:val="21"/>
              </w:rPr>
              <w:t xml:space="preserve">网页   </w:t>
            </w:r>
          </w:p>
          <w:p>
            <w:pPr>
              <w:widowControl/>
              <w:spacing w:line="276" w:lineRule="atLeast"/>
              <w:ind w:firstLine="210" w:firstLineChars="100"/>
              <w:jc w:val="left"/>
              <w:rPr>
                <w:rFonts w:hint="eastAsia" w:ascii="Arial" w:hAnsi="Arial" w:cs="Arial"/>
                <w:color w:val="000000"/>
                <w:kern w:val="0"/>
                <w:szCs w:val="21"/>
              </w:rPr>
            </w:pPr>
            <w:r>
              <w:rPr>
                <w:rFonts w:hint="eastAsia"/>
                <w:color w:val="000000"/>
                <w:kern w:val="0"/>
                <w:szCs w:val="21"/>
              </w:rPr>
              <w:t>https://www.fjny.edu.cn/yb/</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（20）收支决算总表、收入决算表、支出决算表、财政拨款支出决算表</w:t>
            </w:r>
          </w:p>
        </w:tc>
        <w:tc>
          <w:tcPr>
            <w:tcW w:w="8105"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（21）收费项目、收费依据、收费标准及投诉方式</w:t>
            </w:r>
          </w:p>
        </w:tc>
        <w:tc>
          <w:tcPr>
            <w:tcW w:w="810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ind w:firstLine="210" w:firstLineChars="100"/>
              <w:jc w:val="left"/>
              <w:rPr>
                <w:rFonts w:hint="eastAsia"/>
                <w:color w:val="000000"/>
                <w:kern w:val="0"/>
                <w:szCs w:val="21"/>
              </w:rPr>
            </w:pPr>
            <w:r>
              <w:rPr>
                <w:rFonts w:hint="eastAsia"/>
                <w:color w:val="000000"/>
                <w:kern w:val="0"/>
                <w:szCs w:val="21"/>
                <w:lang w:eastAsia="zh-CN"/>
              </w:rPr>
              <w:t>学院</w:t>
            </w:r>
            <w:r>
              <w:rPr>
                <w:rFonts w:hint="eastAsia"/>
                <w:color w:val="000000"/>
                <w:kern w:val="0"/>
                <w:szCs w:val="21"/>
              </w:rPr>
              <w:t>网站首页“</w:t>
            </w:r>
            <w:r>
              <w:rPr>
                <w:rFonts w:hint="eastAsia"/>
                <w:color w:val="000000"/>
                <w:kern w:val="0"/>
                <w:szCs w:val="21"/>
                <w:lang w:eastAsia="zh-CN"/>
              </w:rPr>
              <w:t>信息公开</w:t>
            </w:r>
            <w:r>
              <w:rPr>
                <w:rFonts w:hint="eastAsia"/>
                <w:color w:val="000000"/>
                <w:kern w:val="0"/>
                <w:szCs w:val="21"/>
              </w:rPr>
              <w:t>”</w:t>
            </w:r>
          </w:p>
          <w:p>
            <w:pPr>
              <w:widowControl/>
              <w:spacing w:line="276" w:lineRule="atLeast"/>
              <w:ind w:firstLine="210" w:firstLineChars="100"/>
              <w:jc w:val="left"/>
              <w:rPr>
                <w:rFonts w:ascii="Arial" w:hAnsi="Arial" w:cs="Arial"/>
                <w:color w:val="000000"/>
                <w:kern w:val="0"/>
                <w:szCs w:val="21"/>
              </w:rPr>
            </w:pPr>
            <w:r>
              <w:rPr>
                <w:rFonts w:hint="eastAsia"/>
                <w:color w:val="000000"/>
                <w:kern w:val="0"/>
                <w:szCs w:val="21"/>
              </w:rPr>
              <w:t>https://www.fjny.edu.cn/</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4</w:t>
            </w:r>
          </w:p>
        </w:tc>
        <w:tc>
          <w:tcPr>
            <w:tcW w:w="752"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人事师资信息（5项）</w:t>
            </w: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（22）校级领导干部社会兼职情况</w:t>
            </w:r>
          </w:p>
        </w:tc>
        <w:tc>
          <w:tcPr>
            <w:tcW w:w="8105"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ind w:firstLine="210" w:firstLineChars="100"/>
              <w:jc w:val="left"/>
              <w:rPr>
                <w:rFonts w:hint="default" w:ascii="Arial" w:hAnsi="Arial" w:eastAsia="宋体" w:cs="Arial"/>
                <w:color w:val="000000"/>
                <w:kern w:val="0"/>
                <w:szCs w:val="21"/>
                <w:lang w:val="en-US" w:eastAsia="zh-CN"/>
              </w:rPr>
            </w:pPr>
            <w:r>
              <w:rPr>
                <w:rFonts w:hint="eastAsia" w:ascii="Arial" w:hAnsi="Arial" w:cs="Arial"/>
                <w:color w:val="000000"/>
                <w:kern w:val="0"/>
                <w:szCs w:val="21"/>
              </w:rPr>
              <w:t xml:space="preserve">印发文件 </w:t>
            </w:r>
            <w:r>
              <w:rPr>
                <w:rFonts w:hint="eastAsia" w:ascii="Arial" w:hAnsi="Arial" w:cs="Arial"/>
                <w:color w:val="000000"/>
                <w:kern w:val="0"/>
                <w:szCs w:val="21"/>
                <w:highlight w:val="none"/>
              </w:rPr>
              <w:t xml:space="preserve"> 闽台楼一楼公示栏公示</w:t>
            </w:r>
            <w:r>
              <w:rPr>
                <w:rFonts w:hint="eastAsia" w:ascii="Arial" w:hAnsi="Arial" w:cs="Arial"/>
                <w:color w:val="000000"/>
                <w:kern w:val="0"/>
                <w:szCs w:val="21"/>
                <w:highlight w:val="none"/>
                <w:lang w:val="en-US" w:eastAsia="zh-CN"/>
              </w:rPr>
              <w:t xml:space="preserve">  首山校区1号楼公示栏公示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（23）校级领导干部因公出国（境）情况</w:t>
            </w:r>
          </w:p>
        </w:tc>
        <w:tc>
          <w:tcPr>
            <w:tcW w:w="8105"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（24）岗位设置管理与聘用办法</w:t>
            </w:r>
          </w:p>
        </w:tc>
        <w:tc>
          <w:tcPr>
            <w:tcW w:w="8105"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ind w:firstLine="210" w:firstLineChars="100"/>
              <w:jc w:val="left"/>
              <w:rPr>
                <w:rFonts w:hint="eastAsia" w:ascii="Arial" w:hAnsi="Arial" w:cs="Arial"/>
                <w:color w:val="000000"/>
                <w:kern w:val="0"/>
                <w:szCs w:val="21"/>
                <w:lang w:val="en-US" w:eastAsia="zh-CN"/>
              </w:rPr>
            </w:pPr>
            <w:r>
              <w:rPr>
                <w:rFonts w:hint="eastAsia"/>
                <w:color w:val="000000"/>
                <w:kern w:val="0"/>
                <w:szCs w:val="21"/>
              </w:rPr>
              <w:t xml:space="preserve">印发文件 </w:t>
            </w:r>
            <w:r>
              <w:rPr>
                <w:rFonts w:hint="eastAsia"/>
                <w:color w:val="000000"/>
                <w:kern w:val="0"/>
                <w:szCs w:val="21"/>
                <w:highlight w:val="none"/>
              </w:rPr>
              <w:t xml:space="preserve"> </w:t>
            </w:r>
            <w:r>
              <w:rPr>
                <w:rFonts w:hint="eastAsia" w:ascii="Arial" w:hAnsi="Arial" w:cs="Arial"/>
                <w:color w:val="000000"/>
                <w:kern w:val="0"/>
                <w:szCs w:val="21"/>
                <w:highlight w:val="none"/>
              </w:rPr>
              <w:t>闽台楼一楼公示栏公示</w:t>
            </w:r>
            <w:r>
              <w:rPr>
                <w:rFonts w:hint="eastAsia" w:ascii="Arial" w:hAnsi="Arial" w:cs="Arial"/>
                <w:color w:val="000000"/>
                <w:kern w:val="0"/>
                <w:szCs w:val="21"/>
              </w:rPr>
              <w:t xml:space="preserve">  首山校区1号楼公示栏公示</w:t>
            </w:r>
            <w:r>
              <w:rPr>
                <w:rFonts w:hint="eastAsia" w:ascii="Arial" w:hAnsi="Arial" w:cs="Arial"/>
                <w:color w:val="000000"/>
                <w:kern w:val="0"/>
                <w:szCs w:val="21"/>
                <w:lang w:val="en-US" w:eastAsia="zh-CN"/>
              </w:rPr>
              <w:t xml:space="preserve"> </w:t>
            </w:r>
          </w:p>
          <w:p>
            <w:pPr>
              <w:widowControl/>
              <w:spacing w:line="276" w:lineRule="atLeast"/>
              <w:ind w:firstLine="210" w:firstLineChars="100"/>
              <w:jc w:val="left"/>
              <w:rPr>
                <w:rFonts w:hint="eastAsia"/>
                <w:color w:val="000000"/>
                <w:kern w:val="0"/>
                <w:szCs w:val="21"/>
              </w:rPr>
            </w:pPr>
            <w:r>
              <w:rPr>
                <w:rFonts w:hint="eastAsia"/>
                <w:color w:val="000000"/>
                <w:kern w:val="0"/>
                <w:szCs w:val="21"/>
                <w:lang w:eastAsia="zh-CN"/>
              </w:rPr>
              <w:t>学院</w:t>
            </w:r>
            <w:r>
              <w:rPr>
                <w:rFonts w:hint="eastAsia"/>
                <w:color w:val="000000"/>
                <w:kern w:val="0"/>
                <w:szCs w:val="21"/>
              </w:rPr>
              <w:t>网站首页“</w:t>
            </w:r>
            <w:r>
              <w:rPr>
                <w:rFonts w:hint="eastAsia"/>
                <w:color w:val="000000"/>
                <w:kern w:val="0"/>
                <w:szCs w:val="21"/>
                <w:lang w:eastAsia="zh-CN"/>
              </w:rPr>
              <w:t>信息公开</w:t>
            </w:r>
            <w:r>
              <w:rPr>
                <w:rFonts w:hint="eastAsia"/>
                <w:color w:val="000000"/>
                <w:kern w:val="0"/>
                <w:szCs w:val="21"/>
              </w:rPr>
              <w:t>”</w:t>
            </w:r>
          </w:p>
          <w:p>
            <w:pPr>
              <w:widowControl/>
              <w:spacing w:line="276" w:lineRule="atLeast"/>
              <w:ind w:firstLine="210" w:firstLineChars="100"/>
              <w:jc w:val="left"/>
              <w:rPr>
                <w:rFonts w:ascii="Arial" w:hAnsi="Arial" w:cs="Arial"/>
                <w:color w:val="000000"/>
                <w:kern w:val="0"/>
                <w:szCs w:val="21"/>
              </w:rPr>
            </w:pPr>
            <w:r>
              <w:rPr>
                <w:rFonts w:hint="eastAsia"/>
                <w:color w:val="000000"/>
                <w:kern w:val="0"/>
                <w:szCs w:val="21"/>
              </w:rPr>
              <w:t>https://www.fjny.edu.cn/</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（25）校内中层干部任免、人员招聘信息</w:t>
            </w:r>
          </w:p>
        </w:tc>
        <w:tc>
          <w:tcPr>
            <w:tcW w:w="8105"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（26）教职工争议解决办法</w:t>
            </w:r>
          </w:p>
        </w:tc>
        <w:tc>
          <w:tcPr>
            <w:tcW w:w="8105"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5</w:t>
            </w:r>
          </w:p>
        </w:tc>
        <w:tc>
          <w:tcPr>
            <w:tcW w:w="752"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教学质量信息（9项）</w:t>
            </w: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（27）本科生占全日制在校生总数的比例、教师数量及结构</w:t>
            </w:r>
          </w:p>
        </w:tc>
        <w:tc>
          <w:tcPr>
            <w:tcW w:w="8105"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hint="eastAsia" w:ascii="Arial" w:hAnsi="Arial" w:cs="Arial"/>
                <w:color w:val="000000"/>
                <w:kern w:val="0"/>
                <w:szCs w:val="21"/>
              </w:rPr>
            </w:pPr>
            <w:r>
              <w:rPr>
                <w:rFonts w:hint="eastAsia" w:ascii="Arial" w:hAnsi="Arial" w:cs="Arial"/>
                <w:color w:val="000000"/>
                <w:kern w:val="0"/>
                <w:szCs w:val="21"/>
              </w:rPr>
              <w:t xml:space="preserve">  </w:t>
            </w:r>
            <w:r>
              <w:rPr>
                <w:rFonts w:hint="eastAsia" w:ascii="Arial" w:hAnsi="Arial" w:cs="Arial"/>
                <w:color w:val="000000"/>
                <w:kern w:val="0"/>
                <w:szCs w:val="21"/>
                <w:lang w:val="en-US" w:eastAsia="zh-CN"/>
              </w:rPr>
              <w:t>我院</w:t>
            </w:r>
            <w:r>
              <w:rPr>
                <w:rFonts w:hint="eastAsia" w:ascii="Arial" w:hAnsi="Arial" w:cs="Arial"/>
                <w:color w:val="000000"/>
                <w:kern w:val="0"/>
                <w:szCs w:val="21"/>
              </w:rPr>
              <w:t>无本科生</w:t>
            </w:r>
          </w:p>
          <w:p>
            <w:pPr>
              <w:widowControl/>
              <w:spacing w:line="276" w:lineRule="atLeast"/>
              <w:jc w:val="left"/>
              <w:rPr>
                <w:rFonts w:hint="eastAsia" w:ascii="Arial" w:hAnsi="Arial" w:cs="Arial"/>
                <w:color w:val="000000"/>
                <w:kern w:val="0"/>
                <w:szCs w:val="21"/>
              </w:rPr>
            </w:pPr>
          </w:p>
          <w:p>
            <w:pPr>
              <w:widowControl/>
              <w:spacing w:line="276" w:lineRule="atLeast"/>
              <w:ind w:firstLine="210" w:firstLineChars="100"/>
              <w:jc w:val="left"/>
              <w:rPr>
                <w:rFonts w:hint="eastAsia" w:eastAsia="宋体"/>
                <w:color w:val="000000"/>
                <w:kern w:val="0"/>
                <w:szCs w:val="21"/>
                <w:lang w:eastAsia="zh-CN"/>
              </w:rPr>
            </w:pPr>
            <w:r>
              <w:rPr>
                <w:rFonts w:hint="eastAsia"/>
                <w:color w:val="000000"/>
                <w:kern w:val="0"/>
                <w:szCs w:val="21"/>
                <w:lang w:eastAsia="zh-CN"/>
              </w:rPr>
              <w:t>学院</w:t>
            </w:r>
            <w:r>
              <w:rPr>
                <w:rFonts w:hint="eastAsia"/>
                <w:color w:val="000000"/>
                <w:kern w:val="0"/>
                <w:szCs w:val="21"/>
              </w:rPr>
              <w:t>网站—机构设置—</w:t>
            </w:r>
            <w:r>
              <w:rPr>
                <w:rFonts w:hint="eastAsia"/>
                <w:color w:val="000000"/>
                <w:kern w:val="0"/>
                <w:szCs w:val="21"/>
                <w:lang w:eastAsia="zh-CN"/>
              </w:rPr>
              <w:t>教务处</w:t>
            </w:r>
          </w:p>
          <w:p>
            <w:pPr>
              <w:widowControl/>
              <w:spacing w:line="276" w:lineRule="atLeast"/>
              <w:ind w:firstLine="210" w:firstLineChars="100"/>
              <w:jc w:val="left"/>
              <w:rPr>
                <w:rFonts w:hint="eastAsia"/>
                <w:color w:val="000000"/>
                <w:kern w:val="0"/>
                <w:szCs w:val="21"/>
                <w:lang w:eastAsia="zh-CN"/>
              </w:rPr>
            </w:pPr>
            <w:r>
              <w:rPr>
                <w:rFonts w:hint="eastAsia"/>
                <w:color w:val="000000"/>
                <w:kern w:val="0"/>
                <w:szCs w:val="21"/>
                <w:lang w:eastAsia="zh-CN"/>
              </w:rPr>
              <w:t>https://www.fjny.edu.cn/jwc/</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（28）专业设置、当年新增专业、停招专业名单</w:t>
            </w:r>
          </w:p>
        </w:tc>
        <w:tc>
          <w:tcPr>
            <w:tcW w:w="8105"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hint="eastAsia" w:ascii="Arial" w:hAnsi="Arial" w:cs="Arial"/>
                <w:color w:val="000000"/>
                <w:kern w:val="0"/>
                <w:szCs w:val="21"/>
              </w:rPr>
            </w:pPr>
            <w:r>
              <w:rPr>
                <w:rFonts w:ascii="Arial" w:hAnsi="Arial" w:cs="Arial"/>
                <w:color w:val="000000"/>
                <w:kern w:val="0"/>
                <w:szCs w:val="21"/>
              </w:rPr>
              <w:t>（29）全校开设课程总门数、实践教学学分占总学分比例、选修课学分占总学分比例</w:t>
            </w:r>
            <w:r>
              <w:rPr>
                <w:rFonts w:hint="eastAsia" w:ascii="Arial" w:hAnsi="Arial" w:cs="Arial"/>
                <w:color w:val="000000"/>
                <w:kern w:val="0"/>
                <w:szCs w:val="21"/>
              </w:rPr>
              <w:t xml:space="preserve"> </w:t>
            </w:r>
          </w:p>
        </w:tc>
        <w:tc>
          <w:tcPr>
            <w:tcW w:w="8105"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（30）主讲本科课程的教授占教授总数的比例、教授授本科课程占课程总门次数的比例</w:t>
            </w:r>
          </w:p>
        </w:tc>
        <w:tc>
          <w:tcPr>
            <w:tcW w:w="8105"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（31）促进毕业生就业的政策措施和指导服务</w:t>
            </w:r>
          </w:p>
        </w:tc>
        <w:tc>
          <w:tcPr>
            <w:tcW w:w="8105"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ind w:left="80" w:leftChars="38" w:firstLine="105" w:firstLineChars="50"/>
              <w:jc w:val="left"/>
              <w:rPr>
                <w:rFonts w:hint="eastAsia" w:ascii="Arial" w:hAnsi="Arial" w:cs="Arial"/>
                <w:color w:val="000000"/>
                <w:kern w:val="0"/>
                <w:szCs w:val="21"/>
              </w:rPr>
            </w:pPr>
            <w:r>
              <w:rPr>
                <w:rFonts w:hint="eastAsia" w:ascii="Arial" w:hAnsi="Arial" w:cs="Arial"/>
                <w:color w:val="000000"/>
                <w:kern w:val="0"/>
                <w:szCs w:val="21"/>
              </w:rPr>
              <w:t>印发文件   编印“就业质量年度报告”</w:t>
            </w:r>
          </w:p>
          <w:p>
            <w:pPr>
              <w:widowControl/>
              <w:ind w:left="80" w:leftChars="38" w:firstLine="105" w:firstLineChars="50"/>
              <w:jc w:val="left"/>
              <w:rPr>
                <w:rFonts w:hint="eastAsia"/>
                <w:color w:val="000000"/>
                <w:kern w:val="0"/>
                <w:szCs w:val="21"/>
              </w:rPr>
            </w:pPr>
            <w:r>
              <w:rPr>
                <w:rFonts w:hint="eastAsia"/>
                <w:color w:val="000000"/>
                <w:kern w:val="0"/>
                <w:szCs w:val="21"/>
                <w:lang w:eastAsia="zh-CN"/>
              </w:rPr>
              <w:t>学院</w:t>
            </w:r>
            <w:r>
              <w:rPr>
                <w:rFonts w:hint="eastAsia"/>
                <w:color w:val="000000"/>
                <w:kern w:val="0"/>
                <w:szCs w:val="21"/>
              </w:rPr>
              <w:t>网站首页“招生就业”专栏—“就业指导”</w:t>
            </w:r>
          </w:p>
          <w:p>
            <w:pPr>
              <w:widowControl/>
              <w:spacing w:line="276" w:lineRule="atLeast"/>
              <w:ind w:firstLine="210" w:firstLineChars="100"/>
              <w:jc w:val="left"/>
              <w:rPr>
                <w:color w:val="000000"/>
                <w:kern w:val="0"/>
                <w:szCs w:val="21"/>
              </w:rPr>
            </w:pPr>
            <w:r>
              <w:rPr>
                <w:rFonts w:hint="eastAsia"/>
                <w:color w:val="000000"/>
                <w:kern w:val="0"/>
                <w:szCs w:val="21"/>
              </w:rPr>
              <w:t>https://fjny.xiaopinyun.com/</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（32）毕业生的规模、结构、就业率、就业流向</w:t>
            </w:r>
          </w:p>
        </w:tc>
        <w:tc>
          <w:tcPr>
            <w:tcW w:w="8105"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（33）高校毕业生就业质量年度报告</w:t>
            </w:r>
          </w:p>
        </w:tc>
        <w:tc>
          <w:tcPr>
            <w:tcW w:w="8105"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（34）艺术教育发展年度报告</w:t>
            </w:r>
          </w:p>
        </w:tc>
        <w:tc>
          <w:tcPr>
            <w:tcW w:w="810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hint="eastAsia" w:ascii="Arial" w:hAnsi="Arial" w:cs="Arial"/>
                <w:color w:val="000000"/>
                <w:kern w:val="0"/>
                <w:szCs w:val="21"/>
              </w:rPr>
            </w:pPr>
            <w:r>
              <w:rPr>
                <w:rFonts w:hint="eastAsia" w:ascii="Arial" w:hAnsi="Arial" w:cs="Arial"/>
                <w:color w:val="000000"/>
                <w:kern w:val="0"/>
                <w:szCs w:val="21"/>
              </w:rPr>
              <w:t xml:space="preserve">  </w:t>
            </w:r>
            <w:r>
              <w:rPr>
                <w:rFonts w:hint="eastAsia" w:ascii="Arial" w:hAnsi="Arial" w:cs="Arial"/>
                <w:color w:val="000000"/>
                <w:kern w:val="0"/>
                <w:szCs w:val="21"/>
                <w:lang w:val="en-US" w:eastAsia="zh-CN"/>
              </w:rPr>
              <w:t>我院</w:t>
            </w:r>
            <w:r>
              <w:rPr>
                <w:rFonts w:hint="eastAsia" w:ascii="Arial" w:hAnsi="Arial" w:cs="Arial"/>
                <w:color w:val="000000"/>
                <w:kern w:val="0"/>
                <w:szCs w:val="21"/>
              </w:rPr>
              <w:t>无艺术教育</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（35）本科教学质量报告</w:t>
            </w:r>
          </w:p>
        </w:tc>
        <w:tc>
          <w:tcPr>
            <w:tcW w:w="810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ind w:firstLine="210" w:firstLineChars="100"/>
              <w:jc w:val="left"/>
              <w:rPr>
                <w:rFonts w:hint="eastAsia" w:ascii="Arial" w:hAnsi="Arial" w:cs="Arial"/>
                <w:color w:val="000000"/>
                <w:kern w:val="0"/>
                <w:szCs w:val="21"/>
              </w:rPr>
            </w:pPr>
            <w:r>
              <w:rPr>
                <w:rFonts w:hint="eastAsia" w:ascii="Arial" w:hAnsi="Arial" w:cs="Arial"/>
                <w:color w:val="000000"/>
                <w:kern w:val="0"/>
                <w:szCs w:val="21"/>
                <w:lang w:val="en-US" w:eastAsia="zh-CN"/>
              </w:rPr>
              <w:t>我院</w:t>
            </w:r>
            <w:r>
              <w:rPr>
                <w:rFonts w:hint="eastAsia" w:ascii="Arial" w:hAnsi="Arial" w:cs="Arial"/>
                <w:color w:val="000000"/>
                <w:kern w:val="0"/>
                <w:szCs w:val="21"/>
              </w:rPr>
              <w:t>无本科教育</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6</w:t>
            </w:r>
          </w:p>
        </w:tc>
        <w:tc>
          <w:tcPr>
            <w:tcW w:w="752"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学生管理服务信息（4项）</w:t>
            </w: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（36）学籍管理办法</w:t>
            </w:r>
          </w:p>
        </w:tc>
        <w:tc>
          <w:tcPr>
            <w:tcW w:w="8105" w:type="dxa"/>
            <w:tcBorders>
              <w:top w:val="outset" w:color="auto" w:sz="6" w:space="0"/>
              <w:left w:val="outset" w:color="auto" w:sz="6" w:space="0"/>
              <w:bottom w:val="single" w:color="auto" w:sz="4" w:space="0"/>
              <w:right w:val="outset" w:color="auto" w:sz="6" w:space="0"/>
            </w:tcBorders>
            <w:noWrap w:val="0"/>
            <w:vAlign w:val="center"/>
          </w:tcPr>
          <w:p>
            <w:pPr>
              <w:widowControl/>
              <w:spacing w:line="276" w:lineRule="atLeast"/>
              <w:ind w:firstLine="210" w:firstLineChars="100"/>
              <w:jc w:val="left"/>
              <w:rPr>
                <w:rFonts w:hint="eastAsia"/>
                <w:color w:val="000000"/>
                <w:kern w:val="0"/>
                <w:szCs w:val="21"/>
              </w:rPr>
            </w:pPr>
            <w:r>
              <w:rPr>
                <w:rFonts w:hint="eastAsia"/>
                <w:color w:val="000000"/>
                <w:kern w:val="0"/>
                <w:szCs w:val="21"/>
              </w:rPr>
              <w:t xml:space="preserve">印发文件 </w:t>
            </w:r>
          </w:p>
          <w:p>
            <w:pPr>
              <w:widowControl/>
              <w:spacing w:line="276" w:lineRule="atLeast"/>
              <w:ind w:firstLine="210" w:firstLineChars="100"/>
              <w:jc w:val="left"/>
              <w:rPr>
                <w:rFonts w:hint="eastAsia"/>
                <w:color w:val="000000"/>
                <w:kern w:val="0"/>
                <w:szCs w:val="21"/>
              </w:rPr>
            </w:pPr>
            <w:r>
              <w:rPr>
                <w:rFonts w:hint="eastAsia"/>
                <w:color w:val="000000"/>
                <w:kern w:val="0"/>
                <w:szCs w:val="21"/>
                <w:lang w:eastAsia="zh-CN"/>
              </w:rPr>
              <w:t>学院</w:t>
            </w:r>
            <w:r>
              <w:rPr>
                <w:rFonts w:hint="eastAsia"/>
                <w:color w:val="000000"/>
                <w:kern w:val="0"/>
                <w:szCs w:val="21"/>
              </w:rPr>
              <w:t xml:space="preserve">网站 </w:t>
            </w:r>
            <w:r>
              <w:rPr>
                <w:rFonts w:hint="eastAsia"/>
                <w:color w:val="000000"/>
                <w:kern w:val="0"/>
                <w:szCs w:val="21"/>
                <w:lang w:eastAsia="zh-CN"/>
              </w:rPr>
              <w:t>教务处</w:t>
            </w:r>
            <w:r>
              <w:rPr>
                <w:rFonts w:hint="eastAsia"/>
                <w:color w:val="000000"/>
                <w:kern w:val="0"/>
                <w:szCs w:val="21"/>
              </w:rPr>
              <w:t xml:space="preserve">网页  </w:t>
            </w:r>
          </w:p>
          <w:p>
            <w:pPr>
              <w:widowControl/>
              <w:spacing w:line="276" w:lineRule="atLeast"/>
              <w:ind w:firstLine="210" w:firstLineChars="100"/>
              <w:jc w:val="left"/>
              <w:rPr>
                <w:color w:val="000000"/>
                <w:kern w:val="0"/>
                <w:szCs w:val="21"/>
              </w:rPr>
            </w:pPr>
            <w:r>
              <w:rPr>
                <w:rFonts w:hint="eastAsia"/>
                <w:color w:val="000000"/>
                <w:kern w:val="0"/>
                <w:szCs w:val="21"/>
              </w:rPr>
              <w:t>https://www.fjny.edu.cn/jwc/</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（37）学生奖学金、助学金、学费减免、助学贷款、勤工俭学的申请与管理规定</w:t>
            </w:r>
          </w:p>
        </w:tc>
        <w:tc>
          <w:tcPr>
            <w:tcW w:w="8105" w:type="dxa"/>
            <w:vMerge w:val="restart"/>
            <w:tcBorders>
              <w:top w:val="single" w:color="auto" w:sz="4" w:space="0"/>
              <w:left w:val="outset" w:color="auto" w:sz="6" w:space="0"/>
              <w:right w:val="outset" w:color="auto" w:sz="6" w:space="0"/>
            </w:tcBorders>
            <w:noWrap w:val="0"/>
            <w:vAlign w:val="center"/>
          </w:tcPr>
          <w:p>
            <w:pPr>
              <w:ind w:firstLine="210" w:firstLineChars="100"/>
              <w:jc w:val="left"/>
              <w:rPr>
                <w:rFonts w:hint="eastAsia"/>
                <w:color w:val="000000"/>
                <w:kern w:val="0"/>
                <w:szCs w:val="21"/>
              </w:rPr>
            </w:pPr>
            <w:r>
              <w:rPr>
                <w:rFonts w:hint="eastAsia"/>
                <w:color w:val="000000"/>
                <w:kern w:val="0"/>
                <w:szCs w:val="21"/>
              </w:rPr>
              <w:t>印发文件 公示栏张贴</w:t>
            </w:r>
          </w:p>
          <w:p>
            <w:pPr>
              <w:ind w:firstLine="210" w:firstLineChars="100"/>
              <w:jc w:val="left"/>
              <w:rPr>
                <w:rFonts w:ascii="Arial" w:hAnsi="Arial" w:cs="Arial"/>
                <w:color w:val="000000"/>
                <w:kern w:val="0"/>
                <w:szCs w:val="21"/>
              </w:rPr>
            </w:pPr>
            <w:r>
              <w:rPr>
                <w:rFonts w:hint="eastAsia"/>
                <w:color w:val="000000"/>
                <w:kern w:val="0"/>
                <w:szCs w:val="21"/>
                <w:lang w:eastAsia="zh-CN"/>
              </w:rPr>
              <w:t>学院</w:t>
            </w:r>
            <w:r>
              <w:rPr>
                <w:rFonts w:hint="eastAsia"/>
                <w:color w:val="000000"/>
                <w:kern w:val="0"/>
                <w:szCs w:val="21"/>
              </w:rPr>
              <w:t xml:space="preserve">网站 </w:t>
            </w:r>
            <w:r>
              <w:rPr>
                <w:rFonts w:hint="eastAsia"/>
                <w:color w:val="000000"/>
                <w:kern w:val="0"/>
                <w:szCs w:val="21"/>
                <w:lang w:eastAsia="zh-CN"/>
              </w:rPr>
              <w:t>学生工作部</w:t>
            </w:r>
            <w:r>
              <w:rPr>
                <w:rFonts w:hint="eastAsia"/>
                <w:color w:val="000000"/>
                <w:kern w:val="0"/>
                <w:szCs w:val="21"/>
              </w:rPr>
              <w:t>网页   https://www.fjny.edu.cn/xsc/</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（38）学生奖励处罚办法</w:t>
            </w:r>
          </w:p>
        </w:tc>
        <w:tc>
          <w:tcPr>
            <w:tcW w:w="8105" w:type="dxa"/>
            <w:vMerge w:val="continue"/>
            <w:tcBorders>
              <w:left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（39）学生申诉办法</w:t>
            </w:r>
          </w:p>
        </w:tc>
        <w:tc>
          <w:tcPr>
            <w:tcW w:w="8105" w:type="dxa"/>
            <w:vMerge w:val="continue"/>
            <w:tcBorders>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7</w:t>
            </w:r>
          </w:p>
        </w:tc>
        <w:tc>
          <w:tcPr>
            <w:tcW w:w="752"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学风建设信息（3项）</w:t>
            </w: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（40）学风建设机构</w:t>
            </w:r>
          </w:p>
        </w:tc>
        <w:tc>
          <w:tcPr>
            <w:tcW w:w="8105"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hint="eastAsia" w:ascii="Arial" w:hAnsi="Arial" w:cs="Arial"/>
                <w:color w:val="000000"/>
                <w:kern w:val="0"/>
                <w:szCs w:val="21"/>
              </w:rPr>
            </w:pPr>
            <w:r>
              <w:rPr>
                <w:rFonts w:hint="eastAsia" w:ascii="Arial" w:hAnsi="Arial" w:cs="Arial"/>
                <w:color w:val="000000"/>
                <w:kern w:val="0"/>
                <w:szCs w:val="21"/>
              </w:rPr>
              <w:t xml:space="preserve">  印发文件</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（41）学术规范制度</w:t>
            </w:r>
          </w:p>
        </w:tc>
        <w:tc>
          <w:tcPr>
            <w:tcW w:w="8105"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（42）学术不端行为查处机制</w:t>
            </w:r>
          </w:p>
        </w:tc>
        <w:tc>
          <w:tcPr>
            <w:tcW w:w="8105"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8</w:t>
            </w:r>
          </w:p>
        </w:tc>
        <w:tc>
          <w:tcPr>
            <w:tcW w:w="752"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学位、学科信息（4项）</w:t>
            </w: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（43）授予博士、硕士、学士学位的基本要求</w:t>
            </w:r>
          </w:p>
        </w:tc>
        <w:tc>
          <w:tcPr>
            <w:tcW w:w="8105"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ind w:firstLine="210" w:firstLineChars="100"/>
              <w:jc w:val="left"/>
              <w:rPr>
                <w:rFonts w:hint="eastAsia" w:ascii="Arial" w:hAnsi="Arial" w:cs="Arial"/>
                <w:color w:val="000000"/>
                <w:kern w:val="0"/>
                <w:szCs w:val="21"/>
              </w:rPr>
            </w:pPr>
            <w:r>
              <w:rPr>
                <w:rFonts w:hint="eastAsia" w:ascii="Arial" w:hAnsi="Arial" w:cs="Arial"/>
                <w:color w:val="000000"/>
                <w:kern w:val="0"/>
                <w:szCs w:val="21"/>
                <w:lang w:val="en-US" w:eastAsia="zh-CN"/>
              </w:rPr>
              <w:t>我院</w:t>
            </w:r>
            <w:r>
              <w:rPr>
                <w:rFonts w:hint="eastAsia" w:ascii="Arial" w:hAnsi="Arial" w:cs="Arial"/>
                <w:color w:val="000000"/>
                <w:kern w:val="0"/>
                <w:szCs w:val="21"/>
              </w:rPr>
              <w:t>无该事项</w:t>
            </w:r>
          </w:p>
          <w:p>
            <w:pPr>
              <w:widowControl/>
              <w:spacing w:line="276" w:lineRule="atLeast"/>
              <w:jc w:val="left"/>
              <w:rPr>
                <w:rFonts w:hint="eastAsia" w:ascii="Arial" w:hAnsi="Arial" w:cs="Arial"/>
                <w:color w:val="000000"/>
                <w:kern w:val="0"/>
                <w:szCs w:val="21"/>
              </w:rPr>
            </w:pPr>
          </w:p>
          <w:p>
            <w:pPr>
              <w:widowControl/>
              <w:spacing w:line="276" w:lineRule="atLeast"/>
              <w:jc w:val="left"/>
              <w:rPr>
                <w:rFonts w:hint="eastAsia" w:ascii="Arial" w:hAnsi="Arial" w:cs="Arial"/>
                <w:color w:val="000000"/>
                <w:kern w:val="0"/>
                <w:szCs w:val="21"/>
              </w:rPr>
            </w:pPr>
          </w:p>
          <w:p>
            <w:pPr>
              <w:widowControl/>
              <w:spacing w:line="276" w:lineRule="atLeast"/>
              <w:ind w:firstLine="210" w:firstLineChars="100"/>
              <w:jc w:val="left"/>
              <w:rPr>
                <w:rFonts w:hint="eastAsia" w:ascii="Arial" w:hAnsi="Arial" w:cs="Arial"/>
                <w:color w:val="000000"/>
                <w:kern w:val="0"/>
                <w:szCs w:val="21"/>
              </w:rPr>
            </w:pPr>
            <w:r>
              <w:rPr>
                <w:rFonts w:hint="eastAsia" w:ascii="Arial" w:hAnsi="Arial" w:cs="Arial"/>
                <w:color w:val="000000"/>
                <w:kern w:val="0"/>
                <w:szCs w:val="21"/>
                <w:lang w:val="en-US" w:eastAsia="zh-CN"/>
              </w:rPr>
              <w:t>我院</w:t>
            </w:r>
            <w:r>
              <w:rPr>
                <w:rFonts w:hint="eastAsia" w:ascii="Arial" w:hAnsi="Arial" w:cs="Arial"/>
                <w:color w:val="000000"/>
                <w:kern w:val="0"/>
                <w:szCs w:val="21"/>
              </w:rPr>
              <w:t>无该事项</w:t>
            </w:r>
          </w:p>
          <w:p>
            <w:pPr>
              <w:widowControl/>
              <w:spacing w:line="276" w:lineRule="atLeast"/>
              <w:jc w:val="left"/>
              <w:rPr>
                <w:rFonts w:hint="eastAsia"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（44）拟授予硕士、博士学位同等学力人员资格审查和学力水平认定</w:t>
            </w:r>
          </w:p>
        </w:tc>
        <w:tc>
          <w:tcPr>
            <w:tcW w:w="8105"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（45）新增硕士、博士学位授权学科或专业学位授权点审核办法</w:t>
            </w:r>
          </w:p>
        </w:tc>
        <w:tc>
          <w:tcPr>
            <w:tcW w:w="8105"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（46）拟新增学位授权学科或专业学位授权点的申报及论证材料</w:t>
            </w:r>
          </w:p>
        </w:tc>
        <w:tc>
          <w:tcPr>
            <w:tcW w:w="8105"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9</w:t>
            </w:r>
          </w:p>
        </w:tc>
        <w:tc>
          <w:tcPr>
            <w:tcW w:w="752"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对外交流与合作信息（2项）</w:t>
            </w: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（47）中外合作办学情况</w:t>
            </w:r>
          </w:p>
        </w:tc>
        <w:tc>
          <w:tcPr>
            <w:tcW w:w="8105"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ind w:left="210" w:leftChars="100" w:firstLine="0" w:firstLineChars="0"/>
              <w:jc w:val="left"/>
              <w:rPr>
                <w:rFonts w:hint="eastAsia" w:ascii="Arial" w:hAnsi="Arial" w:eastAsia="宋体" w:cs="Arial"/>
                <w:color w:val="000000"/>
                <w:kern w:val="0"/>
                <w:szCs w:val="21"/>
                <w:lang w:eastAsia="zh-CN"/>
              </w:rPr>
            </w:pPr>
            <w:r>
              <w:rPr>
                <w:rFonts w:hint="eastAsia" w:ascii="Arial" w:hAnsi="Arial" w:cs="Arial"/>
                <w:color w:val="000000"/>
                <w:kern w:val="0"/>
                <w:szCs w:val="21"/>
                <w:lang w:val="en-US" w:eastAsia="zh-CN"/>
              </w:rPr>
              <w:t>我院</w:t>
            </w:r>
            <w:r>
              <w:rPr>
                <w:rFonts w:hint="eastAsia" w:ascii="Arial" w:hAnsi="Arial" w:cs="Arial"/>
                <w:color w:val="000000"/>
                <w:kern w:val="0"/>
                <w:szCs w:val="21"/>
                <w:lang w:eastAsia="zh-CN"/>
              </w:rPr>
              <w:t>暂时与</w:t>
            </w:r>
            <w:r>
              <w:rPr>
                <w:rFonts w:hint="eastAsia" w:ascii="Arial" w:hAnsi="Arial" w:cs="Arial"/>
                <w:color w:val="000000"/>
                <w:kern w:val="0"/>
                <w:szCs w:val="21"/>
                <w:lang w:val="zh-CN"/>
              </w:rPr>
              <w:t>美国西南大学、泰国那空沙旺皇家大学、泰国国家发展管理学院国际学院、韩国中部大学</w:t>
            </w:r>
            <w:bookmarkStart w:id="0" w:name="_GoBack"/>
            <w:bookmarkEnd w:id="0"/>
            <w:r>
              <w:rPr>
                <w:rFonts w:hint="eastAsia" w:ascii="Arial" w:hAnsi="Arial" w:cs="Arial"/>
                <w:color w:val="000000"/>
                <w:kern w:val="0"/>
                <w:szCs w:val="21"/>
                <w:lang w:val="zh-CN"/>
              </w:rPr>
              <w:t>签订了合作办学协议书，但目前未有实际招生。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（48）来华留学生管理相关规定</w:t>
            </w:r>
          </w:p>
        </w:tc>
        <w:tc>
          <w:tcPr>
            <w:tcW w:w="8105"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10</w:t>
            </w:r>
          </w:p>
        </w:tc>
        <w:tc>
          <w:tcPr>
            <w:tcW w:w="752" w:type="dxa"/>
            <w:vMerge w:val="restart"/>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其他（2项）</w:t>
            </w: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（49）巡视组反馈意见，落实反馈意见整改情况</w:t>
            </w:r>
          </w:p>
        </w:tc>
        <w:tc>
          <w:tcPr>
            <w:tcW w:w="810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ind w:firstLine="210" w:firstLineChars="100"/>
              <w:jc w:val="left"/>
              <w:rPr>
                <w:rFonts w:hint="default" w:eastAsia="宋体"/>
                <w:color w:val="000000"/>
                <w:kern w:val="0"/>
                <w:szCs w:val="21"/>
                <w:lang w:val="en-US" w:eastAsia="zh-CN"/>
              </w:rPr>
            </w:pPr>
            <w:r>
              <w:rPr>
                <w:rFonts w:hint="eastAsia" w:ascii="Arial" w:hAnsi="Arial" w:cs="Arial"/>
                <w:color w:val="000000"/>
                <w:kern w:val="0"/>
                <w:szCs w:val="21"/>
                <w:lang w:eastAsia="zh-CN"/>
              </w:rPr>
              <w:t>学院</w:t>
            </w:r>
            <w:r>
              <w:rPr>
                <w:rFonts w:hint="eastAsia" w:ascii="Arial" w:hAnsi="Arial" w:cs="Arial"/>
                <w:color w:val="000000"/>
                <w:kern w:val="0"/>
                <w:szCs w:val="21"/>
              </w:rPr>
              <w:t xml:space="preserve">网站首页 </w:t>
            </w:r>
            <w:r>
              <w:rPr>
                <w:rFonts w:hint="eastAsia"/>
                <w:color w:val="000000"/>
                <w:kern w:val="0"/>
                <w:szCs w:val="21"/>
              </w:rPr>
              <w:t>https://www.fjny.edu.cn/</w:t>
            </w:r>
            <w:r>
              <w:rPr>
                <w:rFonts w:hint="eastAsia"/>
                <w:color w:val="000000"/>
                <w:kern w:val="0"/>
                <w:szCs w:val="21"/>
                <w:highlight w:val="none"/>
                <w:lang w:val="en-US" w:eastAsia="zh-CN"/>
              </w:rPr>
              <w:t xml:space="preserve">  （按规定时限在校园网呈现）</w:t>
            </w:r>
          </w:p>
          <w:p>
            <w:pPr>
              <w:widowControl/>
              <w:spacing w:line="276" w:lineRule="atLeast"/>
              <w:jc w:val="left"/>
              <w:rPr>
                <w:rFonts w:hint="eastAsia" w:ascii="Arial" w:hAnsi="Arial" w:cs="Arial"/>
                <w:color w:val="000000"/>
                <w:kern w:val="0"/>
                <w:szCs w:val="21"/>
              </w:rPr>
            </w:pPr>
            <w:r>
              <w:rPr>
                <w:rFonts w:hint="eastAsia" w:ascii="Arial" w:hAnsi="Arial" w:cs="Arial"/>
                <w:color w:val="000000"/>
                <w:kern w:val="0"/>
                <w:szCs w:val="21"/>
              </w:rPr>
              <w:t xml:space="preserve">  印发文件  专题会议通报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643"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752" w:type="dxa"/>
            <w:vMerge w:val="continue"/>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Arial" w:hAnsi="Arial" w:cs="Arial"/>
                <w:color w:val="000000"/>
                <w:kern w:val="0"/>
                <w:szCs w:val="21"/>
              </w:rPr>
            </w:pPr>
          </w:p>
        </w:tc>
        <w:tc>
          <w:tcPr>
            <w:tcW w:w="391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ascii="Arial" w:hAnsi="Arial" w:cs="Arial"/>
                <w:color w:val="000000"/>
                <w:kern w:val="0"/>
                <w:szCs w:val="21"/>
              </w:rPr>
            </w:pPr>
            <w:r>
              <w:rPr>
                <w:rFonts w:ascii="Arial" w:hAnsi="Arial" w:cs="Arial"/>
                <w:color w:val="000000"/>
                <w:kern w:val="0"/>
                <w:szCs w:val="21"/>
              </w:rPr>
              <w:t>（50）自然灾害等突发事件的应急处理预案、预警信息和处置情况，涉及学校的重大事件的调查和处理情况</w:t>
            </w:r>
          </w:p>
        </w:tc>
        <w:tc>
          <w:tcPr>
            <w:tcW w:w="8105" w:type="dxa"/>
            <w:tcBorders>
              <w:top w:val="outset" w:color="auto" w:sz="6" w:space="0"/>
              <w:left w:val="outset" w:color="auto" w:sz="6" w:space="0"/>
              <w:bottom w:val="outset" w:color="auto" w:sz="6" w:space="0"/>
              <w:right w:val="outset" w:color="auto" w:sz="6" w:space="0"/>
            </w:tcBorders>
            <w:noWrap w:val="0"/>
            <w:vAlign w:val="center"/>
          </w:tcPr>
          <w:p>
            <w:pPr>
              <w:widowControl/>
              <w:spacing w:line="276" w:lineRule="atLeast"/>
              <w:jc w:val="left"/>
              <w:rPr>
                <w:rFonts w:hint="eastAsia" w:ascii="Arial" w:hAnsi="Arial" w:cs="Arial"/>
                <w:color w:val="000000"/>
                <w:kern w:val="0"/>
                <w:szCs w:val="21"/>
              </w:rPr>
            </w:pPr>
            <w:r>
              <w:rPr>
                <w:rFonts w:hint="eastAsia" w:ascii="Arial" w:hAnsi="Arial" w:cs="Arial"/>
                <w:color w:val="000000"/>
                <w:kern w:val="0"/>
                <w:szCs w:val="21"/>
              </w:rPr>
              <w:t xml:space="preserve">  印发文件</w:t>
            </w:r>
          </w:p>
        </w:tc>
      </w:tr>
    </w:tbl>
    <w:p>
      <w:pPr>
        <w:adjustRightInd w:val="0"/>
        <w:snapToGrid w:val="0"/>
        <w:spacing w:line="360" w:lineRule="auto"/>
        <w:ind w:firstLine="3255" w:firstLineChars="1550"/>
        <w:rPr>
          <w:rFonts w:hint="eastAsia"/>
          <w:color w:val="000000"/>
          <w:kern w:val="0"/>
        </w:rPr>
      </w:pPr>
    </w:p>
    <w:p>
      <w:pPr>
        <w:ind w:firstLine="435" w:firstLineChars="0"/>
        <w:jc w:val="left"/>
        <w:rPr>
          <w:rFonts w:hint="eastAsia" w:ascii="仿宋_GB2312" w:hAnsi="仿宋" w:eastAsia="仿宋_GB2312" w:cs="宋体"/>
          <w:color w:val="000000"/>
          <w:kern w:val="0"/>
          <w:sz w:val="30"/>
          <w:szCs w:val="30"/>
          <w:lang w:val="zh-CN" w:eastAsia="zh-CN" w:bidi="ar-SA"/>
        </w:rPr>
      </w:pPr>
    </w:p>
    <w:p/>
    <w:sectPr>
      <w:pgSz w:w="16838" w:h="11906" w:orient="landscape"/>
      <w:pgMar w:top="1587" w:right="1440" w:bottom="1587" w:left="1417" w:header="851" w:footer="992" w:gutter="0"/>
      <w:pgNumType w:fmt="numberInDash"/>
      <w:cols w:space="720" w:num="1"/>
      <w:rtlGutter w:val="0"/>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lMTRlNjMzODQ4ZWNmYmYzMWYzYTgxOTE4YWFlMjcifQ=="/>
  </w:docVars>
  <w:rsids>
    <w:rsidRoot w:val="22E13870"/>
    <w:rsid w:val="09F31E91"/>
    <w:rsid w:val="14A01212"/>
    <w:rsid w:val="22E13870"/>
    <w:rsid w:val="79D86B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jc w:val="both"/>
    </w:pPr>
    <w:rPr>
      <w:rFonts w:ascii="Times New Roman" w:hAnsi="Times New Roman" w:eastAsia="宋体" w:cs="Times New Roman"/>
      <w:kern w:val="2"/>
      <w:sz w:val="21"/>
      <w:szCs w:val="24"/>
      <w:lang w:val="en-US" w:eastAsia="zh-CN" w:bidi="ar-SA"/>
    </w:rPr>
  </w:style>
  <w:style w:type="paragraph" w:styleId="4">
    <w:name w:val="heading 1"/>
    <w:basedOn w:val="1"/>
    <w:next w:val="5"/>
    <w:link w:val="11"/>
    <w:qFormat/>
    <w:uiPriority w:val="0"/>
    <w:pPr>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jc w:val="center"/>
      <w:outlineLvl w:val="0"/>
    </w:pPr>
    <w:rPr>
      <w:rFonts w:hint="eastAsia" w:ascii="宋体" w:hAnsi="宋体" w:eastAsia="方正小标宋_GBK" w:cs="宋体"/>
      <w:b/>
      <w:kern w:val="44"/>
      <w:sz w:val="36"/>
      <w:szCs w:val="48"/>
      <w:lang w:bidi="ar"/>
    </w:rPr>
  </w:style>
  <w:style w:type="paragraph" w:styleId="5">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Calibri" w:hAnsi="Calibri"/>
      <w:kern w:val="0"/>
      <w:sz w:val="20"/>
      <w:szCs w:val="20"/>
    </w:rPr>
  </w:style>
  <w:style w:type="paragraph" w:styleId="3">
    <w:name w:val="Body Text"/>
    <w:basedOn w:val="1"/>
    <w:next w:val="1"/>
    <w:qFormat/>
    <w:uiPriority w:val="0"/>
    <w:pPr>
      <w:widowControl w:val="0"/>
      <w:spacing w:before="0" w:after="120"/>
      <w:ind w:left="0" w:right="0"/>
      <w:jc w:val="both"/>
    </w:pPr>
    <w:rPr>
      <w:rFonts w:ascii="Times New Roman" w:hAnsi="Times New Roman" w:eastAsia="宋体" w:cs="Times New Roman"/>
      <w:kern w:val="2"/>
      <w:sz w:val="21"/>
      <w:szCs w:val="24"/>
      <w:lang w:val="en-US" w:eastAsia="zh-CN" w:bidi="ar-SA"/>
    </w:rPr>
  </w:style>
  <w:style w:type="paragraph" w:styleId="6">
    <w:name w:val="footer"/>
    <w:basedOn w:val="1"/>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szCs w:val="18"/>
      <w:lang w:val="en-US" w:eastAsia="zh-CN" w:bidi="ar-SA"/>
    </w:rPr>
  </w:style>
  <w:style w:type="character" w:styleId="9">
    <w:name w:val="page number"/>
    <w:basedOn w:val="8"/>
    <w:qFormat/>
    <w:uiPriority w:val="0"/>
    <w:rPr>
      <w:rFonts w:ascii="Times New Roman" w:hAnsi="Times New Roman" w:eastAsia="宋体" w:cs="Times New Roman"/>
    </w:rPr>
  </w:style>
  <w:style w:type="character" w:styleId="10">
    <w:name w:val="Hyperlink"/>
    <w:qFormat/>
    <w:uiPriority w:val="0"/>
    <w:rPr>
      <w:rFonts w:ascii="Times New Roman" w:hAnsi="Times New Roman" w:eastAsia="宋体" w:cs="Times New Roman"/>
      <w:color w:val="0000FF"/>
      <w:u w:val="single"/>
    </w:rPr>
  </w:style>
  <w:style w:type="character" w:customStyle="1" w:styleId="11">
    <w:name w:val="Heading 1 Char"/>
    <w:basedOn w:val="8"/>
    <w:link w:val="4"/>
    <w:qFormat/>
    <w:uiPriority w:val="0"/>
    <w:rPr>
      <w:rFonts w:ascii="Times New Roman" w:hAnsi="Times New Roman" w:eastAsia="方正小标宋_GBK" w:cs="Times New Roman"/>
      <w:b/>
      <w:bCs/>
      <w:kern w:val="44"/>
      <w:sz w:val="36"/>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1803</Words>
  <Characters>2486</Characters>
  <Lines>0</Lines>
  <Paragraphs>0</Paragraphs>
  <TotalTime>3</TotalTime>
  <ScaleCrop>false</ScaleCrop>
  <LinksUpToDate>false</LinksUpToDate>
  <CharactersWithSpaces>2558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2022-11-25T22:52:00Z</dcterms:created>
  <dc:creator>熹熹</dc:creator>
  <cp:lastModifiedBy>熹熹</cp:lastModifiedBy>
  <dcterms:modified xsi:type="dcterms:W3CDTF">2023-11-14T08:54:25Z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A54E4B9C59434D2E966BD353B4CEC4F8</vt:lpwstr>
  </property>
</Properties>
</file>