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hint="eastAsia" w:ascii="方正小标宋简体" w:eastAsia="方正小标宋简体"/>
          <w:sz w:val="44"/>
          <w:szCs w:val="44"/>
          <w:lang w:eastAsia="zh-CN"/>
        </w:rPr>
      </w:pPr>
      <w:bookmarkStart w:id="1" w:name="_GoBack"/>
      <w:r>
        <w:rPr>
          <w:rFonts w:hint="eastAsia" w:ascii="方正小标宋简体" w:eastAsia="方正小标宋简体"/>
          <w:sz w:val="44"/>
          <w:szCs w:val="44"/>
          <w:lang w:eastAsia="zh-CN"/>
        </w:rPr>
        <w:t>福建省</w:t>
      </w:r>
      <w:r>
        <w:rPr>
          <w:rFonts w:hint="eastAsia" w:ascii="方正小标宋简体" w:eastAsia="方正小标宋简体"/>
          <w:sz w:val="44"/>
          <w:szCs w:val="44"/>
        </w:rPr>
        <w:t>民办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高职院校</w:t>
      </w:r>
      <w:r>
        <w:rPr>
          <w:rFonts w:hint="eastAsia" w:ascii="方正小标宋简体" w:eastAsia="方正小标宋简体"/>
          <w:sz w:val="44"/>
          <w:szCs w:val="44"/>
        </w:rPr>
        <w:t>决策机构备案办法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（试行）</w:t>
      </w:r>
    </w:p>
    <w:bookmarkEnd w:id="1"/>
    <w:p>
      <w:pPr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3" w:firstLineChars="200"/>
        <w:jc w:val="both"/>
        <w:textAlignment w:val="auto"/>
        <w:rPr>
          <w:rFonts w:hint="eastAsia" w:ascii="仿宋_GB2312" w:eastAsia="仿宋_GB2312"/>
          <w:b w:val="0"/>
          <w:bCs/>
          <w:color w:val="auto"/>
          <w:sz w:val="32"/>
          <w:szCs w:val="32"/>
        </w:rPr>
      </w:pPr>
      <w:r>
        <w:rPr>
          <w:rFonts w:hint="eastAsia" w:ascii="仿宋_GB2312" w:eastAsia="仿宋_GB2312"/>
          <w:b/>
          <w:bCs w:val="0"/>
          <w:color w:val="auto"/>
          <w:sz w:val="32"/>
          <w:szCs w:val="32"/>
        </w:rPr>
        <w:t>第一条</w:t>
      </w:r>
      <w:r>
        <w:rPr>
          <w:rFonts w:hint="eastAsia" w:ascii="仿宋_GB2312" w:eastAsia="仿宋_GB2312"/>
          <w:b w:val="0"/>
          <w:bCs/>
          <w:color w:val="auto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为加强民办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高职院校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党的建设，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促进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民办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高职院校规范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发展，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依据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《中共中央办公厅印发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&lt;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关于加强民办学校党的建设工作的意见(试行)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&gt;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的通知》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《国务院关于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鼓励社会力量举办教育促进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民办教育健康发展的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若干意见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》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《中共中央组织部教育部等关于印发&lt;民办学校党建工作重点任务&gt;的通知》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《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福建省人民政府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关于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进一步支持和规范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民办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高等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教育发展的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若干意见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》等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文件精神和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《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中华人民共和国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</w:rPr>
        <w:t>民办教育促进法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》《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中华人民共和国</w:t>
      </w:r>
      <w:r>
        <w:rPr>
          <w:rStyle w:val="7"/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民办教育促进法实施条例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》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等法律法规，</w:t>
      </w:r>
      <w:r>
        <w:rPr>
          <w:rFonts w:hint="eastAsia" w:ascii="仿宋_GB2312" w:eastAsia="仿宋_GB2312"/>
          <w:b w:val="0"/>
          <w:bCs/>
          <w:color w:val="auto"/>
          <w:sz w:val="32"/>
          <w:szCs w:val="32"/>
        </w:rPr>
        <w:t>制定本办法。</w:t>
      </w:r>
    </w:p>
    <w:p>
      <w:pPr>
        <w:spacing w:line="540" w:lineRule="exact"/>
        <w:ind w:firstLine="643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第二条</w:t>
      </w:r>
      <w:r>
        <w:rPr>
          <w:rFonts w:hint="eastAsia" w:ascii="仿宋_GB2312" w:eastAsia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民办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高职院校</w:t>
      </w:r>
      <w:r>
        <w:rPr>
          <w:rFonts w:hint="eastAsia" w:ascii="仿宋_GB2312" w:eastAsia="仿宋_GB2312"/>
          <w:sz w:val="32"/>
          <w:szCs w:val="32"/>
        </w:rPr>
        <w:t>应当设立学校理事会、董事会或其他形式决策机构。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举办者负责依法推选</w:t>
      </w:r>
      <w:r>
        <w:rPr>
          <w:rFonts w:hint="eastAsia" w:ascii="仿宋_GB2312" w:eastAsia="仿宋_GB2312"/>
          <w:sz w:val="32"/>
          <w:szCs w:val="32"/>
        </w:rPr>
        <w:t>首届理事会、董事会或其他形式决策机构的组成人员。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举办者可以依据法律、法规和学校规定的程序和要求参加或者委派代表参加</w:t>
      </w:r>
      <w:r>
        <w:rPr>
          <w:rFonts w:hint="eastAsia" w:ascii="仿宋_GB2312" w:eastAsia="仿宋_GB2312"/>
          <w:sz w:val="32"/>
          <w:szCs w:val="32"/>
        </w:rPr>
        <w:t>理事会、董事会或其他形式决策机构。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民办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高职院校</w:t>
      </w:r>
      <w:r>
        <w:rPr>
          <w:rFonts w:hint="eastAsia" w:ascii="仿宋_GB2312" w:eastAsia="仿宋_GB2312"/>
          <w:sz w:val="32"/>
          <w:szCs w:val="32"/>
        </w:rPr>
        <w:t>设立、变更理事会、董事会或其他形式决策机构组成人员，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应当于决策机构设立或者组成人员变更后三个月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内</w:t>
      </w:r>
      <w:r>
        <w:rPr>
          <w:rFonts w:hint="eastAsia" w:ascii="仿宋_GB2312" w:eastAsia="仿宋_GB2312"/>
          <w:sz w:val="32"/>
          <w:szCs w:val="32"/>
        </w:rPr>
        <w:t>报审批机关备案。</w:t>
      </w:r>
    </w:p>
    <w:p>
      <w:pPr>
        <w:spacing w:line="540" w:lineRule="exact"/>
        <w:ind w:firstLine="643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第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三</w:t>
      </w:r>
      <w:r>
        <w:rPr>
          <w:rFonts w:hint="eastAsia" w:ascii="仿宋_GB2312" w:eastAsia="仿宋_GB2312"/>
          <w:b/>
          <w:bCs/>
          <w:sz w:val="32"/>
          <w:szCs w:val="32"/>
        </w:rPr>
        <w:t>条</w:t>
      </w:r>
      <w:r>
        <w:rPr>
          <w:rFonts w:hint="eastAsia" w:ascii="仿宋_GB2312" w:eastAsia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民办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高职院校</w:t>
      </w:r>
      <w:r>
        <w:rPr>
          <w:rFonts w:hint="eastAsia" w:ascii="仿宋_GB2312" w:eastAsia="仿宋_GB2312"/>
          <w:sz w:val="32"/>
          <w:szCs w:val="32"/>
        </w:rPr>
        <w:t>理事会、董事会或其他形式决策机构，应当优化人员构成，由举办者或者其代表、校长、党组织负责人、教职工代表等</w:t>
      </w:r>
      <w:r>
        <w:rPr>
          <w:rFonts w:hint="eastAsia" w:ascii="仿宋_GB2312" w:eastAsia="仿宋_GB2312"/>
          <w:sz w:val="32"/>
          <w:szCs w:val="32"/>
          <w:lang w:eastAsia="zh-CN"/>
        </w:rPr>
        <w:t>共同</w:t>
      </w:r>
      <w:r>
        <w:rPr>
          <w:rFonts w:hint="eastAsia" w:ascii="仿宋_GB2312" w:eastAsia="仿宋_GB2312"/>
          <w:sz w:val="32"/>
          <w:szCs w:val="32"/>
        </w:rPr>
        <w:t>组成。</w:t>
      </w:r>
      <w:r>
        <w:rPr>
          <w:rFonts w:hint="eastAsia" w:ascii="仿宋_GB2312" w:eastAsia="仿宋_GB2312"/>
          <w:sz w:val="32"/>
          <w:szCs w:val="32"/>
          <w:lang w:eastAsia="zh-CN"/>
        </w:rPr>
        <w:t>鼓励民办高职院校</w:t>
      </w:r>
      <w:r>
        <w:rPr>
          <w:rFonts w:hint="eastAsia" w:ascii="仿宋_GB2312" w:eastAsia="仿宋_GB2312"/>
          <w:sz w:val="32"/>
          <w:szCs w:val="32"/>
        </w:rPr>
        <w:t>理事会、董事会或其他形式决策机构</w:t>
      </w:r>
      <w:r>
        <w:rPr>
          <w:rFonts w:hint="eastAsia" w:ascii="仿宋_GB2312" w:eastAsia="仿宋_GB2312"/>
          <w:sz w:val="32"/>
          <w:szCs w:val="32"/>
          <w:lang w:eastAsia="zh-CN"/>
        </w:rPr>
        <w:t>吸收社会公众代表，根据需要设独立理事或独立董事。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民办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高职院校</w:t>
      </w:r>
      <w:r>
        <w:rPr>
          <w:rFonts w:hint="eastAsia" w:ascii="仿宋_GB2312" w:eastAsia="仿宋_GB2312"/>
          <w:sz w:val="32"/>
          <w:szCs w:val="32"/>
        </w:rPr>
        <w:t>理事会、董事会或其他形式决策机构由五人以上人员组成，设理事长、董事长或其他形式决策机构负责人一人，组成人员人数应为奇数。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民办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高职院校</w:t>
      </w:r>
      <w:r>
        <w:rPr>
          <w:rFonts w:hint="eastAsia" w:ascii="仿宋_GB2312" w:eastAsia="仿宋_GB2312"/>
          <w:sz w:val="32"/>
          <w:szCs w:val="32"/>
        </w:rPr>
        <w:t>理事会、董事会或其他形式决策机构中</w:t>
      </w:r>
      <w:r>
        <w:rPr>
          <w:rFonts w:hint="eastAsia" w:ascii="仿宋_GB2312" w:eastAsia="仿宋_GB2312"/>
          <w:kern w:val="0"/>
          <w:sz w:val="32"/>
          <w:szCs w:val="32"/>
        </w:rPr>
        <w:t>三分之一以上的</w:t>
      </w:r>
      <w:r>
        <w:rPr>
          <w:rFonts w:hint="eastAsia" w:ascii="仿宋_GB2312" w:eastAsia="仿宋_GB2312"/>
          <w:sz w:val="32"/>
          <w:szCs w:val="32"/>
        </w:rPr>
        <w:t>人员应具有五年以上教育教学经验。</w:t>
      </w:r>
    </w:p>
    <w:p>
      <w:pPr>
        <w:numPr>
          <w:ilvl w:val="0"/>
          <w:numId w:val="0"/>
        </w:numPr>
        <w:spacing w:line="540" w:lineRule="exact"/>
        <w:ind w:firstLine="643" w:firstLineChars="200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eastAsia="仿宋_GB2312"/>
          <w:b/>
          <w:bCs/>
          <w:color w:val="auto"/>
          <w:sz w:val="32"/>
          <w:szCs w:val="32"/>
          <w:lang w:val="en-US" w:eastAsia="zh-CN"/>
        </w:rPr>
        <w:t>第四条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推进党组织班子成员进入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民办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高职院校</w:t>
      </w:r>
      <w:r>
        <w:rPr>
          <w:rFonts w:hint="eastAsia" w:ascii="仿宋_GB2312" w:eastAsia="仿宋_GB2312"/>
          <w:sz w:val="32"/>
          <w:szCs w:val="32"/>
        </w:rPr>
        <w:t>理事会、董事会或其他形式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决策机构。</w:t>
      </w:r>
    </w:p>
    <w:p>
      <w:pPr>
        <w:spacing w:line="540" w:lineRule="exact"/>
        <w:ind w:firstLine="643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第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五</w:t>
      </w:r>
      <w:r>
        <w:rPr>
          <w:rFonts w:hint="eastAsia" w:ascii="仿宋_GB2312" w:eastAsia="仿宋_GB2312"/>
          <w:b/>
          <w:bCs/>
          <w:sz w:val="32"/>
          <w:szCs w:val="32"/>
        </w:rPr>
        <w:t>条</w:t>
      </w:r>
      <w:r>
        <w:rPr>
          <w:rFonts w:hint="eastAsia" w:ascii="仿宋_GB2312" w:eastAsia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民办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高职院校</w:t>
      </w:r>
      <w:r>
        <w:rPr>
          <w:rFonts w:hint="eastAsia" w:ascii="仿宋_GB2312" w:eastAsia="仿宋_GB2312"/>
          <w:sz w:val="32"/>
          <w:szCs w:val="32"/>
        </w:rPr>
        <w:t>理事会、董事会或其他形式决策机构</w:t>
      </w:r>
      <w:r>
        <w:rPr>
          <w:rFonts w:hint="eastAsia" w:ascii="仿宋_GB2312" w:eastAsia="仿宋_GB2312"/>
          <w:sz w:val="32"/>
          <w:szCs w:val="32"/>
          <w:lang w:eastAsia="zh-CN"/>
        </w:rPr>
        <w:t>成员</w:t>
      </w:r>
      <w:r>
        <w:rPr>
          <w:rFonts w:hint="eastAsia" w:ascii="仿宋_GB2312" w:eastAsia="仿宋_GB2312"/>
          <w:sz w:val="32"/>
          <w:szCs w:val="32"/>
        </w:rPr>
        <w:t>按以下规定产生：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（一）决策机构负责人依据学校章程的规定产生。决策机构</w:t>
      </w:r>
      <w:r>
        <w:rPr>
          <w:rFonts w:hint="eastAsia" w:ascii="仿宋_GB2312" w:eastAsia="仿宋_GB2312"/>
          <w:sz w:val="32"/>
          <w:szCs w:val="32"/>
          <w:lang w:eastAsia="zh-CN"/>
        </w:rPr>
        <w:t>的</w:t>
      </w:r>
      <w:r>
        <w:rPr>
          <w:rFonts w:hint="eastAsia" w:ascii="仿宋_GB2312" w:eastAsia="仿宋_GB2312"/>
          <w:sz w:val="32"/>
          <w:szCs w:val="32"/>
        </w:rPr>
        <w:t>负责人</w:t>
      </w:r>
      <w:r>
        <w:rPr>
          <w:rFonts w:hint="eastAsia" w:ascii="仿宋_GB2312" w:hAnsi="ˎ̥" w:eastAsia="仿宋_GB2312"/>
          <w:color w:val="000000"/>
          <w:sz w:val="32"/>
          <w:szCs w:val="32"/>
        </w:rPr>
        <w:t>应当</w:t>
      </w:r>
      <w:r>
        <w:rPr>
          <w:rFonts w:hint="eastAsia" w:ascii="仿宋_GB2312" w:hAnsi="ˎ̥" w:eastAsia="仿宋_GB2312"/>
          <w:color w:val="000000"/>
          <w:sz w:val="32"/>
          <w:szCs w:val="32"/>
          <w:lang w:eastAsia="zh-CN"/>
        </w:rPr>
        <w:t>具有中华人民共和国国籍，具</w:t>
      </w:r>
      <w:r>
        <w:rPr>
          <w:rFonts w:hint="eastAsia" w:ascii="仿宋_GB2312" w:hAnsi="ˎ̥" w:eastAsia="仿宋_GB2312"/>
          <w:color w:val="000000"/>
          <w:sz w:val="32"/>
          <w:szCs w:val="32"/>
        </w:rPr>
        <w:t>有政治权利</w:t>
      </w:r>
      <w:r>
        <w:rPr>
          <w:rFonts w:hint="eastAsia" w:ascii="仿宋_GB2312" w:hAnsi="ˎ̥" w:eastAsia="仿宋_GB2312"/>
          <w:color w:val="000000"/>
          <w:sz w:val="32"/>
          <w:szCs w:val="32"/>
          <w:lang w:eastAsia="zh-CN"/>
        </w:rPr>
        <w:t>和</w:t>
      </w:r>
      <w:r>
        <w:rPr>
          <w:rFonts w:hint="eastAsia" w:ascii="仿宋_GB2312" w:hAnsi="ˎ̥" w:eastAsia="仿宋_GB2312"/>
          <w:color w:val="000000"/>
          <w:sz w:val="32"/>
          <w:szCs w:val="32"/>
        </w:rPr>
        <w:t>完全民事行为能力</w:t>
      </w:r>
      <w:r>
        <w:rPr>
          <w:rFonts w:hint="eastAsia" w:ascii="仿宋_GB2312" w:hAnsi="ˎ̥" w:eastAsia="仿宋_GB2312"/>
          <w:color w:val="000000"/>
          <w:sz w:val="32"/>
          <w:szCs w:val="32"/>
          <w:lang w:eastAsia="zh-CN"/>
        </w:rPr>
        <w:t>，在中国境内定居，</w:t>
      </w:r>
      <w:r>
        <w:rPr>
          <w:rFonts w:hint="eastAsia" w:ascii="仿宋_GB2312" w:hAnsi="ˎ̥" w:eastAsia="仿宋_GB2312"/>
          <w:color w:val="000000"/>
          <w:sz w:val="32"/>
          <w:szCs w:val="32"/>
        </w:rPr>
        <w:t>品行良好，</w:t>
      </w:r>
      <w:r>
        <w:rPr>
          <w:rFonts w:hint="eastAsia" w:ascii="仿宋_GB2312" w:hAnsi="ˎ̥" w:eastAsia="仿宋_GB2312"/>
          <w:color w:val="000000"/>
          <w:sz w:val="32"/>
          <w:szCs w:val="32"/>
          <w:lang w:eastAsia="zh-CN"/>
        </w:rPr>
        <w:t>无故意犯罪记录或者教育领域不良从业记录</w:t>
      </w:r>
      <w:r>
        <w:rPr>
          <w:rFonts w:hint="eastAsia" w:ascii="仿宋_GB2312" w:hAnsi="ˎ̥" w:eastAsia="仿宋_GB2312"/>
          <w:color w:val="000000"/>
          <w:sz w:val="32"/>
          <w:szCs w:val="32"/>
        </w:rPr>
        <w:t>。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（二）学校的举办者或其代表可直接进入决策机构。如举办者较多，则应推选代表参加</w:t>
      </w:r>
      <w:r>
        <w:rPr>
          <w:rFonts w:hint="eastAsia" w:ascii="仿宋_GB2312" w:eastAsia="仿宋_GB2312"/>
          <w:color w:val="auto"/>
          <w:sz w:val="32"/>
          <w:szCs w:val="32"/>
        </w:rPr>
        <w:t>，但其代表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原则上</w:t>
      </w:r>
      <w:r>
        <w:rPr>
          <w:rFonts w:hint="eastAsia" w:ascii="仿宋_GB2312" w:eastAsia="仿宋_GB2312"/>
          <w:color w:val="auto"/>
          <w:sz w:val="32"/>
          <w:szCs w:val="32"/>
        </w:rPr>
        <w:t>不超过组成人员数的三分之一。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（三）进入学校决策机构的学校教职工代表，需经学校教职工代表大会或经学校教职工公开推选确定。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（四）校长经</w:t>
      </w:r>
      <w:r>
        <w:rPr>
          <w:rFonts w:hint="eastAsia" w:ascii="仿宋_GB2312" w:eastAsia="仿宋_GB2312"/>
          <w:sz w:val="32"/>
          <w:szCs w:val="32"/>
          <w:lang w:eastAsia="zh-CN"/>
        </w:rPr>
        <w:t>决策机构聘任</w:t>
      </w:r>
      <w:r>
        <w:rPr>
          <w:rFonts w:hint="eastAsia" w:ascii="仿宋_GB2312" w:eastAsia="仿宋_GB2312"/>
          <w:sz w:val="32"/>
          <w:szCs w:val="32"/>
        </w:rPr>
        <w:t>后即为决策机构组成人员。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（五）校级党组织</w:t>
      </w:r>
      <w:r>
        <w:rPr>
          <w:rFonts w:hint="eastAsia" w:ascii="仿宋_GB2312" w:eastAsia="仿宋_GB2312"/>
          <w:sz w:val="32"/>
          <w:szCs w:val="32"/>
          <w:lang w:eastAsia="zh-CN"/>
        </w:rPr>
        <w:t>书记</w:t>
      </w:r>
      <w:r>
        <w:rPr>
          <w:rFonts w:hint="eastAsia" w:ascii="仿宋_GB2312" w:eastAsia="仿宋_GB2312"/>
          <w:sz w:val="32"/>
          <w:szCs w:val="32"/>
        </w:rPr>
        <w:t>经上级委任或上级党组织批复同意后，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应通过法定程序进入学校决策机构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line="540" w:lineRule="exact"/>
        <w:ind w:firstLine="643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color w:val="auto"/>
          <w:sz w:val="32"/>
          <w:szCs w:val="32"/>
        </w:rPr>
        <w:t>第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lang w:eastAsia="zh-CN"/>
        </w:rPr>
        <w:t>六</w:t>
      </w:r>
      <w:r>
        <w:rPr>
          <w:rFonts w:hint="eastAsia" w:ascii="仿宋_GB2312" w:eastAsia="仿宋_GB2312"/>
          <w:b/>
          <w:bCs/>
          <w:color w:val="auto"/>
          <w:sz w:val="32"/>
          <w:szCs w:val="32"/>
        </w:rPr>
        <w:t>条</w:t>
      </w:r>
      <w:r>
        <w:rPr>
          <w:rFonts w:hint="eastAsia" w:ascii="仿宋_GB2312" w:eastAsia="仿宋_GB2312"/>
          <w:color w:val="FF0000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民办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高职院校</w:t>
      </w:r>
      <w:r>
        <w:rPr>
          <w:rFonts w:hint="eastAsia" w:ascii="仿宋_GB2312" w:eastAsia="仿宋_GB2312"/>
          <w:sz w:val="32"/>
          <w:szCs w:val="32"/>
        </w:rPr>
        <w:t>决策机构组成人员名单备案时，应报送以下材料：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（一）学校关于变更组成人员的备案</w:t>
      </w:r>
      <w:r>
        <w:rPr>
          <w:rFonts w:hint="eastAsia" w:ascii="仿宋_GB2312" w:eastAsia="仿宋_GB2312"/>
          <w:sz w:val="32"/>
          <w:szCs w:val="32"/>
          <w:lang w:eastAsia="zh-CN"/>
        </w:rPr>
        <w:t>报告</w:t>
      </w:r>
      <w:r>
        <w:rPr>
          <w:rFonts w:hint="eastAsia" w:ascii="仿宋_GB2312" w:eastAsia="仿宋_GB2312"/>
          <w:sz w:val="32"/>
          <w:szCs w:val="32"/>
        </w:rPr>
        <w:t>；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（二）决策机构关于变更组成人员的决议；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（三）《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福建省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民办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高职院校</w:t>
      </w:r>
      <w:r>
        <w:rPr>
          <w:rFonts w:hint="eastAsia" w:ascii="仿宋_GB2312" w:eastAsia="仿宋_GB2312"/>
          <w:color w:val="auto"/>
          <w:sz w:val="32"/>
          <w:szCs w:val="32"/>
        </w:rPr>
        <w:t>决策机构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原任</w:t>
      </w:r>
      <w:r>
        <w:rPr>
          <w:rFonts w:hint="eastAsia" w:ascii="仿宋_GB2312" w:eastAsia="仿宋_GB2312"/>
          <w:color w:val="auto"/>
          <w:sz w:val="32"/>
          <w:szCs w:val="32"/>
        </w:rPr>
        <w:t>组成人员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信息</w:t>
      </w:r>
      <w:r>
        <w:rPr>
          <w:rFonts w:hint="eastAsia" w:ascii="仿宋_GB2312" w:eastAsia="仿宋_GB2312"/>
          <w:color w:val="auto"/>
          <w:sz w:val="32"/>
          <w:szCs w:val="32"/>
        </w:rPr>
        <w:t>表》；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（四）《</w:t>
      </w:r>
      <w:r>
        <w:rPr>
          <w:rFonts w:hint="eastAsia" w:ascii="仿宋_GB2312" w:eastAsia="仿宋_GB2312"/>
          <w:sz w:val="32"/>
          <w:szCs w:val="32"/>
          <w:lang w:eastAsia="zh-CN"/>
        </w:rPr>
        <w:t>福建省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民办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高职院校</w:t>
      </w:r>
      <w:r>
        <w:rPr>
          <w:rFonts w:hint="eastAsia" w:ascii="仿宋_GB2312" w:eastAsia="仿宋_GB2312"/>
          <w:sz w:val="32"/>
          <w:szCs w:val="32"/>
        </w:rPr>
        <w:t>决策机构</w:t>
      </w:r>
      <w:r>
        <w:rPr>
          <w:rFonts w:hint="eastAsia" w:ascii="仿宋_GB2312" w:eastAsia="仿宋_GB2312"/>
          <w:sz w:val="32"/>
          <w:szCs w:val="32"/>
          <w:lang w:eastAsia="zh-CN"/>
        </w:rPr>
        <w:t>新任</w:t>
      </w:r>
      <w:r>
        <w:rPr>
          <w:rFonts w:hint="eastAsia" w:ascii="仿宋_GB2312" w:eastAsia="仿宋_GB2312"/>
          <w:sz w:val="32"/>
          <w:szCs w:val="32"/>
        </w:rPr>
        <w:t>组成人员备案表》；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（五）《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民办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高职院校</w:t>
      </w:r>
      <w:r>
        <w:rPr>
          <w:rFonts w:hint="eastAsia" w:ascii="仿宋_GB2312" w:eastAsia="仿宋_GB2312"/>
          <w:sz w:val="32"/>
          <w:szCs w:val="32"/>
        </w:rPr>
        <w:t>决策机构新任组成人员</w:t>
      </w:r>
      <w:r>
        <w:rPr>
          <w:rFonts w:hint="eastAsia" w:ascii="仿宋_GB2312" w:eastAsia="仿宋_GB2312"/>
          <w:sz w:val="32"/>
          <w:szCs w:val="32"/>
          <w:lang w:eastAsia="zh-CN"/>
        </w:rPr>
        <w:t>信息</w:t>
      </w:r>
      <w:r>
        <w:rPr>
          <w:rFonts w:hint="eastAsia" w:ascii="仿宋_GB2312" w:eastAsia="仿宋_GB2312"/>
          <w:sz w:val="32"/>
          <w:szCs w:val="32"/>
        </w:rPr>
        <w:t>表》；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eastAsia" w:ascii="仿宋_GB2312" w:eastAsia="仿宋_GB2312"/>
          <w:sz w:val="32"/>
          <w:szCs w:val="32"/>
          <w:lang w:eastAsia="zh-CN"/>
        </w:rPr>
        <w:t>六</w:t>
      </w:r>
      <w:r>
        <w:rPr>
          <w:rFonts w:hint="eastAsia" w:ascii="仿宋_GB2312" w:eastAsia="仿宋_GB2312"/>
          <w:sz w:val="32"/>
          <w:szCs w:val="32"/>
        </w:rPr>
        <w:t>）校长</w:t>
      </w:r>
      <w:r>
        <w:rPr>
          <w:rFonts w:hint="eastAsia" w:ascii="仿宋_GB2312" w:eastAsia="仿宋_GB2312"/>
          <w:sz w:val="32"/>
          <w:szCs w:val="32"/>
          <w:lang w:eastAsia="zh-CN"/>
        </w:rPr>
        <w:t>聘任书或者聘任文件</w:t>
      </w:r>
      <w:r>
        <w:rPr>
          <w:rFonts w:hint="eastAsia" w:ascii="仿宋_GB2312" w:eastAsia="仿宋_GB2312"/>
          <w:sz w:val="32"/>
          <w:szCs w:val="32"/>
        </w:rPr>
        <w:t>、党组织</w:t>
      </w:r>
      <w:r>
        <w:rPr>
          <w:rFonts w:hint="eastAsia" w:ascii="仿宋_GB2312" w:eastAsia="仿宋_GB2312"/>
          <w:sz w:val="32"/>
          <w:szCs w:val="32"/>
          <w:lang w:eastAsia="zh-CN"/>
        </w:rPr>
        <w:t>书记委任或者</w:t>
      </w:r>
      <w:r>
        <w:rPr>
          <w:rFonts w:hint="eastAsia" w:ascii="仿宋_GB2312" w:eastAsia="仿宋_GB2312"/>
          <w:sz w:val="32"/>
          <w:szCs w:val="32"/>
        </w:rPr>
        <w:t>批复</w:t>
      </w:r>
      <w:r>
        <w:rPr>
          <w:rFonts w:hint="eastAsia" w:ascii="仿宋_GB2312" w:eastAsia="仿宋_GB2312"/>
          <w:sz w:val="32"/>
          <w:szCs w:val="32"/>
          <w:lang w:eastAsia="zh-CN"/>
        </w:rPr>
        <w:t>文件</w:t>
      </w:r>
      <w:r>
        <w:rPr>
          <w:rFonts w:hint="eastAsia" w:ascii="仿宋_GB2312" w:eastAsia="仿宋_GB2312"/>
          <w:sz w:val="32"/>
          <w:szCs w:val="32"/>
        </w:rPr>
        <w:t>、教职工推选代表记录</w:t>
      </w:r>
      <w:r>
        <w:rPr>
          <w:rFonts w:hint="eastAsia" w:ascii="仿宋_GB2312" w:eastAsia="仿宋_GB2312"/>
          <w:color w:val="auto"/>
          <w:sz w:val="32"/>
          <w:szCs w:val="32"/>
        </w:rPr>
        <w:t>、党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组织</w:t>
      </w:r>
      <w:r>
        <w:rPr>
          <w:rFonts w:hint="eastAsia" w:ascii="仿宋_GB2312" w:eastAsia="仿宋_GB2312"/>
          <w:color w:val="auto"/>
          <w:sz w:val="32"/>
          <w:szCs w:val="32"/>
        </w:rPr>
        <w:t>推选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其他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班子成员进入决策机构</w:t>
      </w:r>
      <w:r>
        <w:rPr>
          <w:rFonts w:hint="eastAsia" w:ascii="仿宋_GB2312" w:eastAsia="仿宋_GB2312"/>
          <w:color w:val="auto"/>
          <w:sz w:val="32"/>
          <w:szCs w:val="32"/>
        </w:rPr>
        <w:t>记录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的复印件</w:t>
      </w:r>
      <w:r>
        <w:rPr>
          <w:rFonts w:hint="eastAsia" w:ascii="仿宋_GB2312" w:eastAsia="仿宋_GB2312"/>
          <w:color w:val="auto"/>
          <w:sz w:val="32"/>
          <w:szCs w:val="32"/>
        </w:rPr>
        <w:t>；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eastAsia" w:ascii="仿宋_GB2312" w:eastAsia="仿宋_GB2312"/>
          <w:sz w:val="32"/>
          <w:szCs w:val="32"/>
          <w:lang w:eastAsia="zh-CN"/>
        </w:rPr>
        <w:t>七</w:t>
      </w:r>
      <w:r>
        <w:rPr>
          <w:rFonts w:hint="eastAsia" w:ascii="仿宋_GB2312" w:eastAsia="仿宋_GB2312"/>
          <w:sz w:val="32"/>
          <w:szCs w:val="32"/>
        </w:rPr>
        <w:t>）决策机构新任组成人员身份证、学历学位证书、技术职称证书的复印件。</w:t>
      </w:r>
    </w:p>
    <w:p>
      <w:pPr>
        <w:numPr>
          <w:ilvl w:val="0"/>
          <w:numId w:val="0"/>
        </w:numPr>
        <w:spacing w:line="540" w:lineRule="exact"/>
        <w:ind w:firstLine="643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第七条</w:t>
      </w:r>
      <w:r>
        <w:rPr>
          <w:rFonts w:hint="eastAsia" w:ascii="仿宋_GB2312" w:eastAsia="仿宋_GB2312"/>
          <w:b/>
          <w:bCs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本办法自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2021年9月1</w:t>
      </w:r>
      <w:r>
        <w:rPr>
          <w:rFonts w:hint="eastAsia" w:ascii="仿宋_GB2312" w:eastAsia="仿宋_GB2312"/>
          <w:sz w:val="32"/>
          <w:szCs w:val="32"/>
        </w:rPr>
        <w:t>日起</w:t>
      </w:r>
      <w:r>
        <w:rPr>
          <w:rFonts w:hint="eastAsia" w:ascii="仿宋_GB2312" w:eastAsia="仿宋_GB2312"/>
          <w:sz w:val="32"/>
          <w:szCs w:val="32"/>
          <w:lang w:eastAsia="zh-CN"/>
        </w:rPr>
        <w:t>执</w:t>
      </w:r>
      <w:r>
        <w:rPr>
          <w:rFonts w:hint="eastAsia" w:ascii="仿宋_GB2312" w:eastAsia="仿宋_GB2312"/>
          <w:sz w:val="32"/>
          <w:szCs w:val="32"/>
        </w:rPr>
        <w:t>行。</w:t>
      </w:r>
    </w:p>
    <w:p>
      <w:pPr>
        <w:numPr>
          <w:ilvl w:val="0"/>
          <w:numId w:val="0"/>
        </w:numPr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540" w:lineRule="exact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附录</w:t>
      </w:r>
    </w:p>
    <w:p>
      <w:pPr>
        <w:numPr>
          <w:ilvl w:val="0"/>
          <w:numId w:val="0"/>
        </w:numPr>
        <w:spacing w:line="540" w:lineRule="exact"/>
        <w:ind w:firstLine="643" w:firstLineChars="200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</w:p>
    <w:tbl>
      <w:tblPr>
        <w:tblStyle w:val="5"/>
        <w:tblW w:w="9058" w:type="dxa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3134"/>
        <w:gridCol w:w="5924"/>
      </w:tblGrid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025" w:hRule="exact"/>
        </w:trPr>
        <w:tc>
          <w:tcPr>
            <w:tcW w:w="905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00" w:beforeAutospacing="1" w:after="100" w:afterAutospacing="1" w:line="1180" w:lineRule="exact"/>
              <w:ind w:left="210" w:leftChars="100" w:right="210" w:rightChars="100" w:firstLine="0" w:firstLineChars="0"/>
              <w:jc w:val="distribute"/>
              <w:textAlignment w:val="bottom"/>
              <w:outlineLvl w:val="9"/>
              <w:rPr>
                <w:rFonts w:ascii="方正小标宋简体" w:eastAsia="方正小标宋简体"/>
                <w:b w:val="0"/>
                <w:bCs w:val="0"/>
                <w:w w:val="90"/>
                <w:sz w:val="84"/>
                <w:szCs w:val="84"/>
              </w:rPr>
            </w:pPr>
            <w:r>
              <w:rPr>
                <w:rFonts w:hint="eastAsia" w:ascii="方正小标宋简体" w:eastAsia="方正小标宋简体"/>
                <w:b w:val="0"/>
                <w:bCs w:val="0"/>
                <w:color w:val="FF0000"/>
                <w:w w:val="100"/>
                <w:sz w:val="80"/>
                <w:szCs w:val="80"/>
                <w:lang w:val="en-US" w:eastAsia="zh-CN"/>
              </w:rPr>
              <w:t xml:space="preserve">            学院</w:t>
            </w:r>
            <w:r>
              <w:rPr>
                <w:rFonts w:hint="eastAsia" w:ascii="方正小标宋简体" w:eastAsia="方正小标宋简体"/>
                <w:b w:val="0"/>
                <w:bCs w:val="0"/>
                <w:color w:val="FF0000"/>
                <w:w w:val="100"/>
                <w:sz w:val="80"/>
                <w:szCs w:val="80"/>
              </w:rPr>
              <w:t>文件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93" w:hRule="exact"/>
        </w:trPr>
        <w:tc>
          <w:tcPr>
            <w:tcW w:w="3134" w:type="dxa"/>
            <w:noWrap w:val="0"/>
            <w:vAlign w:val="bottom"/>
          </w:tcPr>
          <w:p>
            <w:pPr>
              <w:tabs>
                <w:tab w:val="left" w:pos="1095"/>
              </w:tabs>
              <w:adjustRightInd w:val="0"/>
              <w:snapToGrid w:val="0"/>
              <w:spacing w:before="120" w:line="318" w:lineRule="atLeast"/>
              <w:ind w:right="339" w:firstLine="640" w:firstLineChars="200"/>
              <w:jc w:val="left"/>
              <w:textAlignment w:val="bottom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〔2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021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〕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号</w:t>
            </w:r>
          </w:p>
        </w:tc>
        <w:tc>
          <w:tcPr>
            <w:tcW w:w="5924" w:type="dxa"/>
            <w:noWrap w:val="0"/>
            <w:vAlign w:val="bottom"/>
          </w:tcPr>
          <w:p>
            <w:pPr>
              <w:tabs>
                <w:tab w:val="left" w:pos="1095"/>
              </w:tabs>
              <w:wordWrap w:val="0"/>
              <w:adjustRightInd w:val="0"/>
              <w:snapToGrid w:val="0"/>
              <w:spacing w:before="120" w:line="318" w:lineRule="atLeast"/>
              <w:ind w:right="339" w:firstLine="256" w:firstLineChars="80"/>
              <w:jc w:val="right"/>
              <w:textAlignment w:val="bottom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签发人：</w:t>
            </w:r>
            <w:r>
              <w:rPr>
                <w:rFonts w:hint="eastAsia" w:ascii="楷体" w:hAnsi="楷体" w:eastAsia="楷体" w:cs="楷体"/>
                <w:sz w:val="32"/>
                <w:szCs w:val="32"/>
                <w:u w:val="none"/>
                <w:lang w:val="en-US" w:eastAsia="zh-CN"/>
              </w:rPr>
              <w:t>（名字用楷体）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6" w:hRule="exact"/>
        </w:trPr>
        <w:tc>
          <w:tcPr>
            <w:tcW w:w="9058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cs="宋体"/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6" w:hRule="exact"/>
        </w:trPr>
        <w:tc>
          <w:tcPr>
            <w:tcW w:w="9058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cs="宋体"/>
                <w:sz w:val="10"/>
                <w:szCs w:val="10"/>
              </w:rPr>
            </w:pPr>
          </w:p>
        </w:tc>
      </w:tr>
    </w:tbl>
    <w:p>
      <w:pPr>
        <w:numPr>
          <w:ilvl w:val="0"/>
          <w:numId w:val="0"/>
        </w:numPr>
        <w:spacing w:line="540" w:lineRule="exact"/>
        <w:ind w:firstLine="200" w:firstLineChars="200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bookmarkStart w:id="0" w:name="fline"/>
      <w:r>
        <w:rPr>
          <w:rFonts w:ascii="仿宋" w:hAnsi="仿宋" w:cs="宋体"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-30480</wp:posOffset>
                </wp:positionH>
                <wp:positionV relativeFrom="paragraph">
                  <wp:posOffset>68580</wp:posOffset>
                </wp:positionV>
                <wp:extent cx="5742940" cy="635"/>
                <wp:effectExtent l="0" t="19050" r="10160" b="37465"/>
                <wp:wrapTight wrapText="bothSides">
                  <wp:wrapPolygon>
                    <wp:start x="0" y="-648000"/>
                    <wp:lineTo x="0" y="0"/>
                    <wp:lineTo x="21495" y="0"/>
                    <wp:lineTo x="21495" y="-648000"/>
                    <wp:lineTo x="0" y="-648000"/>
                  </wp:wrapPolygon>
                </wp:wrapTight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2940" cy="635"/>
                        </a:xfrm>
                        <a:prstGeom prst="line">
                          <a:avLst/>
                        </a:prstGeom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2.4pt;margin-top:5.4pt;height:0.05pt;width:452.2pt;mso-wrap-distance-left:9pt;mso-wrap-distance-right:9pt;z-index:-251656192;mso-width-relative:page;mso-height-relative:page;" filled="f" stroked="t" coordsize="21600,21600" wrapcoords="0 -648000 0 0 21495 0 21495 -648000 0 -648000" o:gfxdata="UEsDBAoAAAAAAIdO4kAAAAAAAAAAAAAAAAAEAAAAZHJzL1BLAwQUAAAACACHTuJAy1IM09kAAAAI&#10;AQAADwAAAGRycy9kb3ducmV2LnhtbE2PQUvDQBCF74L/YRnBi7S7FSlNzKaIIFZ7sEZBvG2zYxKa&#10;nY27m7b+e6cnPQ3z3vDme8Xy6HqxxxA7TxpmUwUCqfa2o0bD+9vDZAEiJkPW9J5Qww9GWJbnZ4XJ&#10;rT/QK+6r1AgOoZgbDW1KQy5lrFt0Jk79gMTelw/OJF5DI20wBw53vbxWai6d6Yg/tGbA+xbrXTU6&#10;De7F3cnP9eNYhc3T88f3erXZXa20vryYqVsQCY/p7xhO+IwOJTNt/Ug2il7D5IbJE+uKJ/uLLJuD&#10;2J6EDGRZyP8Fyl9QSwMEFAAAAAgAh07iQCFgCqvlAQAApwMAAA4AAABkcnMvZTJvRG9jLnhtbK1T&#10;zY7TMBC+I/EOlu80aXe7LFHTPWwpFwQrAQ8wtZ3Ekv/k8TbtS/ACSNzgxJE7b8PyGIzdUha4IEQO&#10;ztgz83m+L18WVztr2FZF1N61fDqpOVNOeKld3/I3r9ePLjnDBE6C8U61fK+QXy0fPliMoVEzP3gj&#10;VWQE4rAZQ8uHlEJTVSgGZQEnPihHyc5HC4m2sa9khJHQralmdX1RjT7KEL1QiHS6OiT5suB3nRLp&#10;ZdehSsy0nGZLZY1l3eS1Wi6g6SOEQYvjGPAPU1jQji49Qa0gAbuN+g8oq0X06Ls0Ed5Wvuu0UIUD&#10;sZnWv7F5NUBQhQuJg+EkE/4/WPFiexOZli2fc+bA0ie6e/f569sP3768p/Xu00c2zyKNARuqvXY3&#10;8bjDcBMz410XbX4TF7Yrwu5PwqpdYoIO54/PZ0/OSX9BuYuzglj9bA0R0zPlLctBy412mTU0sH2O&#10;ia6j0h8l+dg4Nrb87HJaZ0Qg13QGEoU2EA90fWlGb7Rca2NyC8Z+c20i2wL5YL2u6cmsCPiXsnzL&#10;CnA41JXUwSGDAvnUSZb2gRRyZGWeZ7BKcmYUOT9HBAhNAm3+ppKuNi43qOLSI9Es80HYHG283NPX&#10;uQ1R9wMJMy0z5wy5oUx/dG622/09xff/r+V3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y1IM09kA&#10;AAAIAQAADwAAAAAAAAABACAAAAAiAAAAZHJzL2Rvd25yZXYueG1sUEsBAhQAFAAAAAgAh07iQCFg&#10;CqvlAQAApwMAAA4AAAAAAAAAAQAgAAAAKAEAAGRycy9lMm9Eb2MueG1sUEsFBgAAAAAGAAYAWQEA&#10;AH8FAAAAAA==&#10;">
                <v:path arrowok="t"/>
                <v:fill on="f" focussize="0,0"/>
                <v:stroke weight="3pt" color="#FF0000" joinstyle="round"/>
                <v:imagedata o:title=""/>
                <o:lock v:ext="edit" aspectratio="f"/>
                <w10:wrap type="tight"/>
              </v:line>
            </w:pict>
          </mc:Fallback>
        </mc:AlternateContent>
      </w:r>
      <w:bookmarkEnd w:id="0"/>
    </w:p>
    <w:p>
      <w:pPr>
        <w:numPr>
          <w:ilvl w:val="0"/>
          <w:numId w:val="0"/>
        </w:numPr>
        <w:spacing w:line="540" w:lineRule="exact"/>
        <w:ind w:firstLine="643" w:firstLineChars="200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540" w:lineRule="exact"/>
        <w:ind w:firstLine="643" w:firstLineChars="200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left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 xml:space="preserve">                 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       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学院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决策机构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组成人员的备案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报告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福建省教育厅：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因                         ，根据</w:t>
      </w:r>
      <w:r>
        <w:rPr>
          <w:rFonts w:hint="eastAsia" w:ascii="仿宋_GB2312" w:eastAsia="仿宋_GB2312"/>
          <w:sz w:val="32"/>
          <w:szCs w:val="32"/>
        </w:rPr>
        <w:t>《</w:t>
      </w:r>
      <w:r>
        <w:rPr>
          <w:rFonts w:hint="eastAsia" w:ascii="仿宋_GB2312" w:eastAsia="仿宋_GB2312"/>
          <w:kern w:val="0"/>
          <w:sz w:val="32"/>
          <w:szCs w:val="32"/>
        </w:rPr>
        <w:t>中华人民共和国民办教育促进法</w:t>
      </w:r>
      <w:r>
        <w:rPr>
          <w:rFonts w:hint="eastAsia" w:ascii="仿宋_GB2312" w:eastAsia="仿宋_GB2312"/>
          <w:sz w:val="32"/>
          <w:szCs w:val="32"/>
        </w:rPr>
        <w:t>》</w:t>
      </w:r>
      <w:r>
        <w:rPr>
          <w:rFonts w:hint="eastAsia" w:ascii="仿宋_GB2312" w:eastAsia="仿宋_GB2312"/>
          <w:sz w:val="32"/>
          <w:szCs w:val="32"/>
          <w:lang w:eastAsia="zh-CN"/>
        </w:rPr>
        <w:t>等有关法律法规和学校章程规定，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经我校理事会（董事会）  年  月  日研究，决定变更我校理事会（董事会）组成人员，即由原                       等  位理事（董事），变更为              等  位理事（董事），其中  为董事长、   为副董事长，特申请备案。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附备案材料如下：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1.学校理事（董事）会</w:t>
      </w:r>
      <w:r>
        <w:rPr>
          <w:rFonts w:hint="eastAsia" w:ascii="仿宋_GB2312" w:eastAsia="仿宋_GB2312"/>
          <w:sz w:val="32"/>
          <w:szCs w:val="32"/>
        </w:rPr>
        <w:t>关于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理事（董事）会</w:t>
      </w:r>
      <w:r>
        <w:rPr>
          <w:rFonts w:hint="eastAsia" w:ascii="仿宋_GB2312" w:eastAsia="仿宋_GB2312"/>
          <w:sz w:val="32"/>
          <w:szCs w:val="32"/>
        </w:rPr>
        <w:t>组成人员的决议；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38" w:leftChars="304" w:right="0" w:rightChars="0" w:firstLine="0" w:firstLineChars="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2.</w:t>
      </w:r>
      <w:r>
        <w:rPr>
          <w:rFonts w:hint="eastAsia" w:ascii="仿宋_GB2312" w:eastAsia="仿宋_GB2312"/>
          <w:sz w:val="32"/>
          <w:szCs w:val="32"/>
        </w:rPr>
        <w:t>《</w:t>
      </w:r>
      <w:r>
        <w:rPr>
          <w:rFonts w:hint="eastAsia" w:ascii="仿宋_GB2312" w:eastAsia="仿宋_GB2312"/>
          <w:sz w:val="32"/>
          <w:szCs w:val="32"/>
          <w:lang w:eastAsia="zh-CN"/>
        </w:rPr>
        <w:t>福建省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民办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高职院校</w:t>
      </w:r>
      <w:r>
        <w:rPr>
          <w:rFonts w:hint="eastAsia" w:ascii="仿宋_GB2312" w:eastAsia="仿宋_GB2312"/>
          <w:sz w:val="32"/>
          <w:szCs w:val="32"/>
        </w:rPr>
        <w:t>决策机构</w:t>
      </w:r>
      <w:r>
        <w:rPr>
          <w:rFonts w:hint="eastAsia" w:ascii="仿宋_GB2312" w:eastAsia="仿宋_GB2312"/>
          <w:sz w:val="32"/>
          <w:szCs w:val="32"/>
          <w:lang w:eastAsia="zh-CN"/>
        </w:rPr>
        <w:t>原任</w:t>
      </w:r>
      <w:r>
        <w:rPr>
          <w:rFonts w:hint="eastAsia" w:ascii="仿宋_GB2312" w:eastAsia="仿宋_GB2312"/>
          <w:sz w:val="32"/>
          <w:szCs w:val="32"/>
        </w:rPr>
        <w:t>组成人员</w:t>
      </w:r>
      <w:r>
        <w:rPr>
          <w:rFonts w:hint="eastAsia" w:ascii="仿宋_GB2312" w:eastAsia="仿宋_GB2312"/>
          <w:sz w:val="32"/>
          <w:szCs w:val="32"/>
          <w:lang w:eastAsia="zh-CN"/>
        </w:rPr>
        <w:t>信息</w:t>
      </w:r>
      <w:r>
        <w:rPr>
          <w:rFonts w:hint="eastAsia" w:ascii="仿宋_GB2312" w:eastAsia="仿宋_GB2312"/>
          <w:sz w:val="32"/>
          <w:szCs w:val="32"/>
        </w:rPr>
        <w:t>表》；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38" w:leftChars="304" w:right="0" w:rightChars="0" w:firstLine="0" w:firstLineChars="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3.</w:t>
      </w:r>
      <w:r>
        <w:rPr>
          <w:rFonts w:hint="eastAsia" w:ascii="仿宋_GB2312" w:eastAsia="仿宋_GB2312"/>
          <w:sz w:val="32"/>
          <w:szCs w:val="32"/>
        </w:rPr>
        <w:t>《</w:t>
      </w:r>
      <w:r>
        <w:rPr>
          <w:rFonts w:hint="eastAsia" w:ascii="仿宋_GB2312" w:eastAsia="仿宋_GB2312"/>
          <w:sz w:val="32"/>
          <w:szCs w:val="32"/>
          <w:lang w:eastAsia="zh-CN"/>
        </w:rPr>
        <w:t>福建省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民办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高职院校</w:t>
      </w:r>
      <w:r>
        <w:rPr>
          <w:rFonts w:hint="eastAsia" w:ascii="仿宋_GB2312" w:eastAsia="仿宋_GB2312"/>
          <w:sz w:val="32"/>
          <w:szCs w:val="32"/>
        </w:rPr>
        <w:t>决策机构</w:t>
      </w:r>
      <w:r>
        <w:rPr>
          <w:rFonts w:hint="eastAsia" w:ascii="仿宋_GB2312" w:eastAsia="仿宋_GB2312"/>
          <w:sz w:val="32"/>
          <w:szCs w:val="32"/>
          <w:lang w:eastAsia="zh-CN"/>
        </w:rPr>
        <w:t>新任</w:t>
      </w:r>
      <w:r>
        <w:rPr>
          <w:rFonts w:hint="eastAsia" w:ascii="仿宋_GB2312" w:eastAsia="仿宋_GB2312"/>
          <w:sz w:val="32"/>
          <w:szCs w:val="32"/>
        </w:rPr>
        <w:t>组成人员备案表》；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4.</w:t>
      </w:r>
      <w:r>
        <w:rPr>
          <w:rFonts w:hint="eastAsia" w:ascii="仿宋_GB2312" w:eastAsia="仿宋_GB2312"/>
          <w:sz w:val="32"/>
          <w:szCs w:val="32"/>
        </w:rPr>
        <w:t>《</w:t>
      </w:r>
      <w:r>
        <w:rPr>
          <w:rFonts w:hint="eastAsia" w:ascii="仿宋_GB2312" w:eastAsia="仿宋_GB2312"/>
          <w:sz w:val="32"/>
          <w:szCs w:val="32"/>
          <w:lang w:eastAsia="zh-CN"/>
        </w:rPr>
        <w:t>福建省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民办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高职院校</w:t>
      </w:r>
      <w:r>
        <w:rPr>
          <w:rFonts w:hint="eastAsia" w:ascii="仿宋_GB2312" w:eastAsia="仿宋_GB2312"/>
          <w:sz w:val="32"/>
          <w:szCs w:val="32"/>
        </w:rPr>
        <w:t>决策机构</w:t>
      </w:r>
      <w:r>
        <w:rPr>
          <w:rFonts w:hint="eastAsia" w:ascii="仿宋_GB2312" w:eastAsia="仿宋_GB2312"/>
          <w:sz w:val="32"/>
          <w:szCs w:val="32"/>
          <w:lang w:eastAsia="zh-CN"/>
        </w:rPr>
        <w:t>新任</w:t>
      </w:r>
      <w:r>
        <w:rPr>
          <w:rFonts w:hint="eastAsia" w:ascii="仿宋_GB2312" w:eastAsia="仿宋_GB2312"/>
          <w:sz w:val="32"/>
          <w:szCs w:val="32"/>
        </w:rPr>
        <w:t>组成人员</w:t>
      </w:r>
      <w:r>
        <w:rPr>
          <w:rFonts w:hint="eastAsia" w:ascii="仿宋_GB2312" w:eastAsia="仿宋_GB2312"/>
          <w:sz w:val="32"/>
          <w:szCs w:val="32"/>
          <w:lang w:eastAsia="zh-CN"/>
        </w:rPr>
        <w:t>信息</w:t>
      </w:r>
      <w:r>
        <w:rPr>
          <w:rFonts w:hint="eastAsia" w:ascii="仿宋_GB2312" w:eastAsia="仿宋_GB2312"/>
          <w:sz w:val="32"/>
          <w:szCs w:val="32"/>
        </w:rPr>
        <w:t>表》；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5.</w:t>
      </w:r>
      <w:r>
        <w:rPr>
          <w:rFonts w:hint="eastAsia" w:ascii="仿宋_GB2312" w:eastAsia="仿宋_GB2312"/>
          <w:sz w:val="32"/>
          <w:szCs w:val="32"/>
        </w:rPr>
        <w:t>校长</w:t>
      </w:r>
      <w:r>
        <w:rPr>
          <w:rFonts w:hint="eastAsia" w:ascii="仿宋_GB2312" w:eastAsia="仿宋_GB2312"/>
          <w:sz w:val="32"/>
          <w:szCs w:val="32"/>
          <w:lang w:eastAsia="zh-CN"/>
        </w:rPr>
        <w:t>聘任书或者聘任文件</w:t>
      </w:r>
      <w:r>
        <w:rPr>
          <w:rFonts w:hint="eastAsia" w:ascii="仿宋_GB2312" w:eastAsia="仿宋_GB2312"/>
          <w:sz w:val="32"/>
          <w:szCs w:val="32"/>
        </w:rPr>
        <w:t>、党组织</w:t>
      </w:r>
      <w:r>
        <w:rPr>
          <w:rFonts w:hint="eastAsia" w:ascii="仿宋_GB2312" w:eastAsia="仿宋_GB2312"/>
          <w:sz w:val="32"/>
          <w:szCs w:val="32"/>
          <w:lang w:eastAsia="zh-CN"/>
        </w:rPr>
        <w:t>书记委任或者</w:t>
      </w:r>
      <w:r>
        <w:rPr>
          <w:rFonts w:hint="eastAsia" w:ascii="仿宋_GB2312" w:eastAsia="仿宋_GB2312"/>
          <w:sz w:val="32"/>
          <w:szCs w:val="32"/>
        </w:rPr>
        <w:t>批复</w:t>
      </w:r>
      <w:r>
        <w:rPr>
          <w:rFonts w:hint="eastAsia" w:ascii="仿宋_GB2312" w:eastAsia="仿宋_GB2312"/>
          <w:sz w:val="32"/>
          <w:szCs w:val="32"/>
          <w:lang w:eastAsia="zh-CN"/>
        </w:rPr>
        <w:t>文件</w:t>
      </w:r>
      <w:r>
        <w:rPr>
          <w:rFonts w:hint="eastAsia" w:ascii="仿宋_GB2312" w:eastAsia="仿宋_GB2312"/>
          <w:sz w:val="32"/>
          <w:szCs w:val="32"/>
        </w:rPr>
        <w:t>、教职工推选代表记录</w:t>
      </w:r>
      <w:r>
        <w:rPr>
          <w:rFonts w:hint="eastAsia" w:ascii="仿宋_GB2312" w:eastAsia="仿宋_GB2312"/>
          <w:color w:val="auto"/>
          <w:sz w:val="32"/>
          <w:szCs w:val="32"/>
        </w:rPr>
        <w:t>、党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组织</w:t>
      </w:r>
      <w:r>
        <w:rPr>
          <w:rFonts w:hint="eastAsia" w:ascii="仿宋_GB2312" w:eastAsia="仿宋_GB2312"/>
          <w:color w:val="auto"/>
          <w:sz w:val="32"/>
          <w:szCs w:val="32"/>
        </w:rPr>
        <w:t>推选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其他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班子成员进入决策机构</w:t>
      </w:r>
      <w:r>
        <w:rPr>
          <w:rFonts w:hint="eastAsia" w:ascii="仿宋_GB2312" w:eastAsia="仿宋_GB2312"/>
          <w:color w:val="auto"/>
          <w:sz w:val="32"/>
          <w:szCs w:val="32"/>
        </w:rPr>
        <w:t>记录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的复印件</w:t>
      </w:r>
      <w:r>
        <w:rPr>
          <w:rFonts w:hint="eastAsia" w:ascii="仿宋_GB2312" w:eastAsia="仿宋_GB2312"/>
          <w:color w:val="auto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6.</w:t>
      </w:r>
      <w:r>
        <w:rPr>
          <w:rFonts w:hint="eastAsia" w:ascii="仿宋_GB2312" w:eastAsia="仿宋_GB2312"/>
          <w:sz w:val="32"/>
          <w:szCs w:val="32"/>
        </w:rPr>
        <w:t>决策机构新任组成人员身份证、学历学位证书、技术职称证书的复印件。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3" w:firstLineChars="200"/>
        <w:textAlignment w:val="auto"/>
        <w:outlineLvl w:val="9"/>
        <w:rPr>
          <w:rFonts w:hint="eastAsia" w:ascii="仿宋_GB2312" w:eastAsia="仿宋_GB2312"/>
          <w:b/>
          <w:bCs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申请人承诺：对所提交材料的真实性、合法性负责，并承担因提供不真实材料而产生的一切法律后果。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3" w:firstLineChars="200"/>
        <w:textAlignment w:val="auto"/>
        <w:outlineLvl w:val="9"/>
        <w:rPr>
          <w:rFonts w:hint="eastAsia" w:ascii="仿宋_GB2312" w:eastAsia="仿宋_GB2312"/>
          <w:b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3" w:firstLineChars="200"/>
        <w:textAlignment w:val="auto"/>
        <w:outlineLvl w:val="9"/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 xml:space="preserve">                  </w:t>
      </w: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 xml:space="preserve">                   学院（盖章）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 xml:space="preserve">                              年  月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（联系人：            ，联系电话：        ）</w:t>
      </w:r>
    </w:p>
    <w:p>
      <w:pPr>
        <w:numPr>
          <w:ilvl w:val="0"/>
          <w:numId w:val="0"/>
        </w:numPr>
        <w:spacing w:line="540" w:lineRule="exact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备注：1.备案报告需以学校正式文件上报；</w:t>
      </w:r>
    </w:p>
    <w:p>
      <w:pPr>
        <w:numPr>
          <w:ilvl w:val="0"/>
          <w:numId w:val="0"/>
        </w:numPr>
        <w:spacing w:line="540" w:lineRule="exact"/>
        <w:ind w:firstLine="964" w:firstLineChars="300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2.《福建省民办高职院校决策机构新任组成人员备案表》需提交一式三份。</w:t>
      </w:r>
    </w:p>
    <w:p>
      <w:pPr>
        <w:shd w:val="solid" w:color="FFFFFF" w:fill="auto"/>
        <w:autoSpaceDN w:val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20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20"/>
          <w:sz w:val="40"/>
          <w:szCs w:val="40"/>
          <w:lang w:val="en-US" w:eastAsia="zh-CN"/>
        </w:rPr>
        <w:t xml:space="preserve">      </w:t>
      </w:r>
    </w:p>
    <w:p>
      <w:pPr>
        <w:shd w:val="solid" w:color="FFFFFF" w:fill="auto"/>
        <w:autoSpaceDN w:val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20"/>
          <w:sz w:val="40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cs="宋体"/>
          <w:color w:val="000000"/>
          <w:spacing w:val="2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20"/>
          <w:sz w:val="40"/>
          <w:szCs w:val="40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20"/>
          <w:sz w:val="40"/>
          <w:szCs w:val="40"/>
          <w:lang w:eastAsia="zh-CN"/>
        </w:rPr>
        <w:t>学校理事（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20"/>
          <w:sz w:val="40"/>
          <w:szCs w:val="40"/>
        </w:rPr>
        <w:t>董事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20"/>
          <w:sz w:val="40"/>
          <w:szCs w:val="40"/>
          <w:lang w:eastAsia="zh-CN"/>
        </w:rPr>
        <w:t>）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20"/>
          <w:sz w:val="40"/>
          <w:szCs w:val="40"/>
        </w:rPr>
        <w:t>会决议</w:t>
      </w:r>
    </w:p>
    <w:p>
      <w:pPr>
        <w:shd w:val="solid" w:color="FFFFFF" w:fill="auto"/>
        <w:autoSpaceDN w:val="0"/>
        <w:jc w:val="left"/>
        <w:rPr>
          <w:rFonts w:hint="eastAsia" w:ascii="宋体" w:hAnsi="宋体" w:cs="宋体"/>
          <w:color w:val="000000"/>
          <w:sz w:val="32"/>
          <w:szCs w:val="32"/>
        </w:rPr>
      </w:pPr>
      <w:r>
        <w:rPr>
          <w:rFonts w:hint="eastAsia" w:ascii="宋体" w:hAnsi="宋体" w:cs="宋体"/>
          <w:color w:val="00000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0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eastAsia="zh-CN"/>
        </w:rPr>
        <w:t>会议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时间：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0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eastAsia="zh-CN"/>
        </w:rPr>
        <w:t>会议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地点：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0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参会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eastAsia="zh-CN"/>
        </w:rPr>
        <w:t>人员：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0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0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应到会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  人，实际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到会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 人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，符合法定人数。经研究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理事（董事）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会成员一致通过如下决议：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因              ，根据</w:t>
      </w:r>
      <w:r>
        <w:rPr>
          <w:rFonts w:hint="eastAsia" w:ascii="仿宋_GB2312" w:eastAsia="仿宋_GB2312"/>
          <w:sz w:val="32"/>
          <w:szCs w:val="32"/>
        </w:rPr>
        <w:t>《</w:t>
      </w:r>
      <w:r>
        <w:rPr>
          <w:rFonts w:hint="eastAsia" w:ascii="仿宋_GB2312" w:eastAsia="仿宋_GB2312"/>
          <w:kern w:val="0"/>
          <w:sz w:val="32"/>
          <w:szCs w:val="32"/>
        </w:rPr>
        <w:t>中华人民共和国民办教育促进法</w:t>
      </w:r>
      <w:r>
        <w:rPr>
          <w:rFonts w:hint="eastAsia" w:ascii="仿宋_GB2312" w:eastAsia="仿宋_GB2312"/>
          <w:sz w:val="32"/>
          <w:szCs w:val="32"/>
        </w:rPr>
        <w:t>》</w:t>
      </w:r>
      <w:r>
        <w:rPr>
          <w:rFonts w:hint="eastAsia" w:ascii="仿宋_GB2312" w:eastAsia="仿宋_GB2312"/>
          <w:sz w:val="32"/>
          <w:szCs w:val="32"/>
          <w:lang w:eastAsia="zh-CN"/>
        </w:rPr>
        <w:t>等有关法律法规和学校章程规定，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同意董事会成员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由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            等  位理事（董事），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变更为：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                        等  位理事（董事），其中：    为理事（董事）长、      为副理事（董事）长。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00" w:lineRule="exact"/>
        <w:ind w:left="56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0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    董事签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名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　　　　　　　　　　</w:t>
      </w: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0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0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0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0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0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0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                       </w:t>
      </w:r>
    </w:p>
    <w:p>
      <w:pPr>
        <w:widowControl w:val="0"/>
        <w:numPr>
          <w:ilvl w:val="0"/>
          <w:numId w:val="0"/>
        </w:numPr>
        <w:spacing w:line="540" w:lineRule="exact"/>
        <w:jc w:val="both"/>
        <w:rPr>
          <w:rFonts w:hint="eastAsia" w:ascii="仿宋_GB2312" w:eastAsia="仿宋_GB2312"/>
          <w:sz w:val="32"/>
          <w:szCs w:val="32"/>
        </w:rPr>
      </w:pPr>
    </w:p>
    <w:p>
      <w:pPr>
        <w:widowControl w:val="0"/>
        <w:numPr>
          <w:ilvl w:val="0"/>
          <w:numId w:val="0"/>
        </w:numPr>
        <w:spacing w:line="540" w:lineRule="exact"/>
        <w:jc w:val="both"/>
        <w:rPr>
          <w:rFonts w:hint="eastAsia" w:ascii="仿宋_GB2312" w:eastAsia="仿宋_GB2312"/>
          <w:sz w:val="32"/>
          <w:szCs w:val="32"/>
        </w:rPr>
      </w:pPr>
    </w:p>
    <w:p>
      <w:pPr>
        <w:widowControl w:val="0"/>
        <w:numPr>
          <w:ilvl w:val="0"/>
          <w:numId w:val="0"/>
        </w:numPr>
        <w:spacing w:line="540" w:lineRule="exact"/>
        <w:jc w:val="both"/>
        <w:rPr>
          <w:rFonts w:hint="eastAsia" w:ascii="仿宋_GB2312" w:eastAsia="仿宋_GB2312"/>
          <w:sz w:val="32"/>
          <w:szCs w:val="32"/>
        </w:rPr>
      </w:pPr>
    </w:p>
    <w:p>
      <w:pPr>
        <w:widowControl w:val="0"/>
        <w:numPr>
          <w:ilvl w:val="0"/>
          <w:numId w:val="0"/>
        </w:numPr>
        <w:spacing w:line="540" w:lineRule="exact"/>
        <w:jc w:val="both"/>
        <w:rPr>
          <w:rFonts w:hint="eastAsia" w:ascii="仿宋_GB2312" w:eastAsia="仿宋_GB2312"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1928" w:right="1474" w:bottom="1701" w:left="1588" w:header="964" w:footer="1418" w:gutter="0"/>
          <w:pgNumType w:fmt="numberInDash"/>
          <w:cols w:space="720" w:num="1"/>
          <w:docGrid w:type="lines" w:linePitch="312" w:charSpace="0"/>
        </w:sectPr>
      </w:pPr>
    </w:p>
    <w:tbl>
      <w:tblPr>
        <w:tblStyle w:val="5"/>
        <w:tblpPr w:leftFromText="180" w:rightFromText="180" w:vertAnchor="text" w:horzAnchor="page" w:tblpXSpec="center" w:tblpY="169"/>
        <w:tblOverlap w:val="never"/>
        <w:tblW w:w="1477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1114"/>
        <w:gridCol w:w="206"/>
        <w:gridCol w:w="660"/>
        <w:gridCol w:w="540"/>
        <w:gridCol w:w="2520"/>
        <w:gridCol w:w="720"/>
        <w:gridCol w:w="2648"/>
        <w:gridCol w:w="206"/>
        <w:gridCol w:w="1642"/>
        <w:gridCol w:w="1264"/>
        <w:gridCol w:w="1245"/>
        <w:gridCol w:w="155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  <w:jc w:val="center"/>
        </w:trPr>
        <w:tc>
          <w:tcPr>
            <w:tcW w:w="14775" w:type="dxa"/>
            <w:gridSpan w:val="1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方正小标宋简体" w:hAnsi="宋体" w:eastAsia="方正小标宋简体" w:cs="宋体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44"/>
                <w:szCs w:val="44"/>
                <w:lang w:eastAsia="zh-CN"/>
              </w:rPr>
              <w:t>福建省</w:t>
            </w:r>
            <w:r>
              <w:rPr>
                <w:rFonts w:hint="eastAsia" w:ascii="方正小标宋简体" w:hAnsi="宋体" w:eastAsia="方正小标宋简体" w:cs="宋体"/>
                <w:kern w:val="0"/>
                <w:sz w:val="44"/>
                <w:szCs w:val="44"/>
              </w:rPr>
              <w:t>民办</w:t>
            </w:r>
            <w:r>
              <w:rPr>
                <w:rFonts w:hint="eastAsia" w:ascii="方正小标宋简体" w:hAnsi="宋体" w:eastAsia="方正小标宋简体" w:cs="宋体"/>
                <w:kern w:val="0"/>
                <w:sz w:val="44"/>
                <w:szCs w:val="44"/>
                <w:lang w:eastAsia="zh-CN"/>
              </w:rPr>
              <w:t>高职院校</w:t>
            </w:r>
            <w:r>
              <w:rPr>
                <w:rFonts w:hint="eastAsia" w:ascii="方正小标宋简体" w:hAnsi="宋体" w:eastAsia="方正小标宋简体" w:cs="宋体"/>
                <w:kern w:val="0"/>
                <w:sz w:val="44"/>
                <w:szCs w:val="44"/>
              </w:rPr>
              <w:t>决策机构</w:t>
            </w:r>
            <w:r>
              <w:rPr>
                <w:rFonts w:hint="eastAsia" w:ascii="方正小标宋简体" w:hAnsi="宋体" w:eastAsia="方正小标宋简体" w:cs="宋体"/>
                <w:kern w:val="0"/>
                <w:sz w:val="44"/>
                <w:szCs w:val="44"/>
                <w:lang w:eastAsia="zh-CN"/>
              </w:rPr>
              <w:t>原任</w:t>
            </w:r>
            <w:r>
              <w:rPr>
                <w:rFonts w:hint="eastAsia" w:ascii="方正小标宋简体" w:hAnsi="宋体" w:eastAsia="方正小标宋简体" w:cs="宋体"/>
                <w:kern w:val="0"/>
                <w:sz w:val="44"/>
                <w:szCs w:val="44"/>
              </w:rPr>
              <w:t>组成人员</w:t>
            </w:r>
            <w:r>
              <w:rPr>
                <w:rFonts w:hint="eastAsia" w:ascii="方正小标宋简体" w:hAnsi="宋体" w:eastAsia="方正小标宋简体" w:cs="宋体"/>
                <w:kern w:val="0"/>
                <w:sz w:val="44"/>
                <w:szCs w:val="44"/>
                <w:lang w:eastAsia="zh-CN"/>
              </w:rPr>
              <w:t>信息</w:t>
            </w:r>
            <w:r>
              <w:rPr>
                <w:rFonts w:hint="eastAsia" w:ascii="方正小标宋简体" w:hAnsi="宋体" w:eastAsia="方正小标宋简体" w:cs="宋体"/>
                <w:kern w:val="0"/>
                <w:sz w:val="44"/>
                <w:szCs w:val="44"/>
              </w:rPr>
              <w:t>表</w:t>
            </w:r>
          </w:p>
          <w:p>
            <w:pPr>
              <w:widowControl/>
              <w:spacing w:line="500" w:lineRule="exact"/>
              <w:jc w:val="center"/>
              <w:rPr>
                <w:rFonts w:hint="eastAsia" w:ascii="方正小标宋简体" w:hAnsi="宋体" w:eastAsia="方正小标宋简体" w:cs="宋体"/>
                <w:kern w:val="0"/>
                <w:sz w:val="44"/>
                <w:szCs w:val="4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57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学校（盖章）：</w:t>
            </w:r>
          </w:p>
        </w:tc>
        <w:tc>
          <w:tcPr>
            <w:tcW w:w="7294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　</w:t>
            </w:r>
          </w:p>
        </w:tc>
        <w:tc>
          <w:tcPr>
            <w:tcW w:w="5911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        填表日期：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u w:val="single"/>
              </w:rPr>
              <w:t>　　　　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年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u w:val="single"/>
              </w:rPr>
              <w:t>　　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月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u w:val="single"/>
              </w:rPr>
              <w:t>　　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序号</w:t>
            </w: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年龄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28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学历及技术职称</w:t>
            </w:r>
          </w:p>
        </w:tc>
        <w:tc>
          <w:tcPr>
            <w:tcW w:w="16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现工作单位及职务</w:t>
            </w: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校内职务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决策机构内职务</w:t>
            </w:r>
          </w:p>
        </w:tc>
        <w:tc>
          <w:tcPr>
            <w:tcW w:w="1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联系方式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28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28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28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28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28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28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7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28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决策机构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负责人签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名</w:t>
            </w:r>
          </w:p>
        </w:tc>
        <w:tc>
          <w:tcPr>
            <w:tcW w:w="464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8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学校法定代表人签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名</w:t>
            </w:r>
          </w:p>
        </w:tc>
        <w:tc>
          <w:tcPr>
            <w:tcW w:w="57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</w:tbl>
    <w:p>
      <w:pPr>
        <w:widowControl w:val="0"/>
        <w:numPr>
          <w:ilvl w:val="0"/>
          <w:numId w:val="0"/>
        </w:numPr>
        <w:spacing w:line="540" w:lineRule="exact"/>
        <w:jc w:val="both"/>
        <w:rPr>
          <w:rFonts w:hint="eastAsia" w:ascii="仿宋_GB2312" w:eastAsia="仿宋_GB2312"/>
          <w:sz w:val="32"/>
          <w:szCs w:val="32"/>
        </w:rPr>
      </w:pPr>
    </w:p>
    <w:p>
      <w:pPr>
        <w:widowControl w:val="0"/>
        <w:numPr>
          <w:ilvl w:val="0"/>
          <w:numId w:val="0"/>
        </w:numPr>
        <w:spacing w:line="540" w:lineRule="exact"/>
        <w:jc w:val="both"/>
        <w:rPr>
          <w:rFonts w:hint="eastAsia" w:ascii="仿宋_GB2312" w:eastAsia="仿宋_GB2312"/>
          <w:sz w:val="32"/>
          <w:szCs w:val="32"/>
        </w:rPr>
      </w:pPr>
    </w:p>
    <w:p>
      <w:pPr>
        <w:widowControl w:val="0"/>
        <w:numPr>
          <w:ilvl w:val="0"/>
          <w:numId w:val="0"/>
        </w:numPr>
        <w:spacing w:line="540" w:lineRule="exact"/>
        <w:jc w:val="both"/>
        <w:rPr>
          <w:rFonts w:hint="eastAsia" w:ascii="仿宋_GB2312" w:eastAsia="仿宋_GB2312"/>
          <w:sz w:val="32"/>
          <w:szCs w:val="32"/>
        </w:rPr>
      </w:pPr>
    </w:p>
    <w:p>
      <w:pPr>
        <w:widowControl w:val="0"/>
        <w:numPr>
          <w:ilvl w:val="0"/>
          <w:numId w:val="0"/>
        </w:numPr>
        <w:spacing w:line="540" w:lineRule="exact"/>
        <w:jc w:val="both"/>
        <w:rPr>
          <w:rFonts w:hint="eastAsia" w:ascii="仿宋_GB2312" w:eastAsia="仿宋_GB2312"/>
          <w:sz w:val="32"/>
          <w:szCs w:val="32"/>
        </w:rPr>
      </w:pPr>
    </w:p>
    <w:p>
      <w:pPr>
        <w:widowControl w:val="0"/>
        <w:numPr>
          <w:ilvl w:val="0"/>
          <w:numId w:val="0"/>
        </w:numPr>
        <w:spacing w:line="540" w:lineRule="exact"/>
        <w:jc w:val="both"/>
        <w:rPr>
          <w:rFonts w:hint="eastAsia" w:ascii="仿宋_GB2312" w:eastAsia="仿宋_GB2312"/>
          <w:sz w:val="32"/>
          <w:szCs w:val="32"/>
        </w:rPr>
      </w:pPr>
    </w:p>
    <w:p>
      <w:pPr>
        <w:widowControl w:val="0"/>
        <w:numPr>
          <w:ilvl w:val="0"/>
          <w:numId w:val="0"/>
        </w:numPr>
        <w:spacing w:line="540" w:lineRule="exact"/>
        <w:jc w:val="both"/>
        <w:rPr>
          <w:rFonts w:hint="eastAsia" w:ascii="仿宋_GB2312" w:eastAsia="仿宋_GB2312"/>
          <w:sz w:val="32"/>
          <w:szCs w:val="32"/>
        </w:rPr>
        <w:sectPr>
          <w:pgSz w:w="16838" w:h="11906" w:orient="landscape"/>
          <w:pgMar w:top="1588" w:right="1928" w:bottom="1474" w:left="1701" w:header="964" w:footer="1418" w:gutter="0"/>
          <w:pgNumType w:fmt="numberInDash"/>
          <w:cols w:space="720" w:num="1"/>
          <w:docGrid w:type="lines" w:linePitch="312" w:charSpace="0"/>
        </w:sectPr>
      </w:pPr>
    </w:p>
    <w:tbl>
      <w:tblPr>
        <w:tblStyle w:val="5"/>
        <w:tblpPr w:leftFromText="180" w:rightFromText="180" w:vertAnchor="text" w:horzAnchor="page" w:tblpXSpec="center" w:tblpY="-8788"/>
        <w:tblOverlap w:val="never"/>
        <w:tblW w:w="1381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"/>
        <w:gridCol w:w="423"/>
        <w:gridCol w:w="1349"/>
        <w:gridCol w:w="486"/>
        <w:gridCol w:w="502"/>
        <w:gridCol w:w="2336"/>
        <w:gridCol w:w="668"/>
        <w:gridCol w:w="943"/>
        <w:gridCol w:w="1702"/>
        <w:gridCol w:w="1523"/>
        <w:gridCol w:w="1173"/>
        <w:gridCol w:w="1154"/>
        <w:gridCol w:w="14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9" w:hRule="atLeast"/>
          <w:jc w:val="center"/>
        </w:trPr>
        <w:tc>
          <w:tcPr>
            <w:tcW w:w="13813" w:type="dxa"/>
            <w:gridSpan w:val="13"/>
            <w:tcBorders>
              <w:top w:val="nil"/>
              <w:left w:val="dotted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方正小标宋简体" w:hAnsi="宋体" w:eastAsia="方正小标宋简体" w:cs="宋体"/>
                <w:kern w:val="0"/>
                <w:sz w:val="44"/>
                <w:szCs w:val="44"/>
                <w:lang w:eastAsia="zh-CN"/>
              </w:rPr>
            </w:pPr>
          </w:p>
          <w:p>
            <w:pPr>
              <w:widowControl/>
              <w:spacing w:line="500" w:lineRule="exact"/>
              <w:jc w:val="center"/>
              <w:rPr>
                <w:rFonts w:hint="eastAsia" w:ascii="方正小标宋简体" w:hAnsi="宋体" w:eastAsia="方正小标宋简体" w:cs="宋体"/>
                <w:kern w:val="0"/>
                <w:sz w:val="44"/>
                <w:szCs w:val="44"/>
                <w:lang w:eastAsia="zh-CN"/>
              </w:rPr>
            </w:pPr>
          </w:p>
          <w:p>
            <w:pPr>
              <w:widowControl/>
              <w:spacing w:line="500" w:lineRule="exact"/>
              <w:jc w:val="center"/>
              <w:rPr>
                <w:rFonts w:hint="eastAsia" w:ascii="方正小标宋简体" w:hAnsi="宋体" w:eastAsia="方正小标宋简体" w:cs="宋体"/>
                <w:kern w:val="0"/>
                <w:sz w:val="44"/>
                <w:szCs w:val="44"/>
                <w:lang w:eastAsia="zh-CN"/>
              </w:rPr>
            </w:pPr>
          </w:p>
          <w:p>
            <w:pPr>
              <w:widowControl/>
              <w:spacing w:line="500" w:lineRule="exact"/>
              <w:jc w:val="center"/>
              <w:rPr>
                <w:rFonts w:hint="eastAsia" w:ascii="方正小标宋简体" w:hAnsi="宋体" w:eastAsia="方正小标宋简体" w:cs="宋体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44"/>
                <w:szCs w:val="44"/>
                <w:lang w:eastAsia="zh-CN"/>
              </w:rPr>
              <w:t>福建省</w:t>
            </w:r>
            <w:r>
              <w:rPr>
                <w:rFonts w:hint="eastAsia" w:ascii="方正小标宋简体" w:hAnsi="宋体" w:eastAsia="方正小标宋简体" w:cs="宋体"/>
                <w:kern w:val="0"/>
                <w:sz w:val="44"/>
                <w:szCs w:val="44"/>
              </w:rPr>
              <w:t>民办</w:t>
            </w:r>
            <w:r>
              <w:rPr>
                <w:rFonts w:hint="eastAsia" w:ascii="方正小标宋简体" w:hAnsi="宋体" w:eastAsia="方正小标宋简体" w:cs="宋体"/>
                <w:kern w:val="0"/>
                <w:sz w:val="44"/>
                <w:szCs w:val="44"/>
                <w:lang w:eastAsia="zh-CN"/>
              </w:rPr>
              <w:t>高职院校</w:t>
            </w:r>
            <w:r>
              <w:rPr>
                <w:rFonts w:hint="eastAsia" w:ascii="方正小标宋简体" w:hAnsi="宋体" w:eastAsia="方正小标宋简体" w:cs="宋体"/>
                <w:kern w:val="0"/>
                <w:sz w:val="44"/>
                <w:szCs w:val="44"/>
              </w:rPr>
              <w:t>决策机构</w:t>
            </w:r>
            <w:r>
              <w:rPr>
                <w:rFonts w:hint="eastAsia" w:ascii="方正小标宋简体" w:hAnsi="宋体" w:eastAsia="方正小标宋简体" w:cs="宋体"/>
                <w:kern w:val="0"/>
                <w:sz w:val="44"/>
                <w:szCs w:val="44"/>
                <w:lang w:eastAsia="zh-CN"/>
              </w:rPr>
              <w:t>新任</w:t>
            </w:r>
            <w:r>
              <w:rPr>
                <w:rFonts w:hint="eastAsia" w:ascii="方正小标宋简体" w:hAnsi="宋体" w:eastAsia="方正小标宋简体" w:cs="宋体"/>
                <w:kern w:val="0"/>
                <w:sz w:val="44"/>
                <w:szCs w:val="44"/>
              </w:rPr>
              <w:t>组成人员</w:t>
            </w:r>
            <w:r>
              <w:rPr>
                <w:rFonts w:hint="eastAsia" w:ascii="方正小标宋简体" w:hAnsi="宋体" w:eastAsia="方正小标宋简体" w:cs="宋体"/>
                <w:kern w:val="0"/>
                <w:sz w:val="44"/>
                <w:szCs w:val="44"/>
                <w:lang w:eastAsia="zh-CN"/>
              </w:rPr>
              <w:t>备案</w:t>
            </w:r>
            <w:r>
              <w:rPr>
                <w:rFonts w:hint="eastAsia" w:ascii="方正小标宋简体" w:hAnsi="宋体" w:eastAsia="方正小标宋简体" w:cs="宋体"/>
                <w:kern w:val="0"/>
                <w:sz w:val="44"/>
                <w:szCs w:val="44"/>
              </w:rPr>
              <w:t>表</w:t>
            </w:r>
          </w:p>
          <w:p>
            <w:pPr>
              <w:widowControl/>
              <w:spacing w:line="500" w:lineRule="exact"/>
              <w:jc w:val="center"/>
              <w:rPr>
                <w:rFonts w:hint="eastAsia" w:ascii="方正小标宋简体" w:hAnsi="宋体" w:eastAsia="方正小标宋简体" w:cs="宋体"/>
                <w:kern w:val="0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3" w:type="dxa"/>
          <w:trHeight w:val="349" w:hRule="atLeast"/>
          <w:jc w:val="center"/>
        </w:trPr>
        <w:tc>
          <w:tcPr>
            <w:tcW w:w="1772" w:type="dxa"/>
            <w:gridSpan w:val="2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学校（盖章）：</w:t>
            </w:r>
          </w:p>
        </w:tc>
        <w:tc>
          <w:tcPr>
            <w:tcW w:w="6637" w:type="dxa"/>
            <w:gridSpan w:val="6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　</w:t>
            </w:r>
          </w:p>
        </w:tc>
        <w:tc>
          <w:tcPr>
            <w:tcW w:w="5291" w:type="dxa"/>
            <w:gridSpan w:val="4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填表日期：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u w:val="single"/>
              </w:rPr>
              <w:t>　　　　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年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u w:val="single"/>
              </w:rPr>
              <w:t>　　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月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u w:val="single"/>
              </w:rPr>
              <w:t>　　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日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3" w:type="dxa"/>
          <w:trHeight w:val="1234" w:hRule="atLeast"/>
          <w:jc w:val="center"/>
        </w:trPr>
        <w:tc>
          <w:tcPr>
            <w:tcW w:w="423" w:type="dxa"/>
            <w:tcBorders>
              <w:top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序号</w:t>
            </w:r>
          </w:p>
        </w:tc>
        <w:tc>
          <w:tcPr>
            <w:tcW w:w="1349" w:type="dxa"/>
            <w:tcBorders>
              <w:top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486" w:type="dxa"/>
            <w:tcBorders>
              <w:top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502" w:type="dxa"/>
            <w:tcBorders>
              <w:top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年龄</w:t>
            </w:r>
          </w:p>
        </w:tc>
        <w:tc>
          <w:tcPr>
            <w:tcW w:w="2336" w:type="dxa"/>
            <w:tcBorders>
              <w:top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</w:t>
            </w:r>
          </w:p>
        </w:tc>
        <w:tc>
          <w:tcPr>
            <w:tcW w:w="668" w:type="dxa"/>
            <w:tcBorders>
              <w:top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2645" w:type="dxa"/>
            <w:gridSpan w:val="2"/>
            <w:tcBorders>
              <w:top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学历及技术职称</w:t>
            </w:r>
          </w:p>
        </w:tc>
        <w:tc>
          <w:tcPr>
            <w:tcW w:w="1523" w:type="dxa"/>
            <w:tcBorders>
              <w:top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现工作单位及职务</w:t>
            </w:r>
          </w:p>
        </w:tc>
        <w:tc>
          <w:tcPr>
            <w:tcW w:w="1173" w:type="dxa"/>
            <w:tcBorders>
              <w:top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身份</w:t>
            </w:r>
          </w:p>
        </w:tc>
        <w:tc>
          <w:tcPr>
            <w:tcW w:w="1154" w:type="dxa"/>
            <w:tcBorders>
              <w:top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决策机构内职务</w:t>
            </w:r>
          </w:p>
        </w:tc>
        <w:tc>
          <w:tcPr>
            <w:tcW w:w="1441" w:type="dxa"/>
            <w:tcBorders>
              <w:top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3" w:type="dxa"/>
          <w:trHeight w:val="414" w:hRule="atLeast"/>
          <w:jc w:val="center"/>
        </w:trPr>
        <w:tc>
          <w:tcPr>
            <w:tcW w:w="4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</w:t>
            </w:r>
          </w:p>
        </w:tc>
        <w:tc>
          <w:tcPr>
            <w:tcW w:w="134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48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50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23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6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264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5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17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1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44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3" w:type="dxa"/>
          <w:trHeight w:val="414" w:hRule="atLeast"/>
          <w:jc w:val="center"/>
        </w:trPr>
        <w:tc>
          <w:tcPr>
            <w:tcW w:w="4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</w:t>
            </w:r>
          </w:p>
        </w:tc>
        <w:tc>
          <w:tcPr>
            <w:tcW w:w="134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48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50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23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6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264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5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17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1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44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3" w:type="dxa"/>
          <w:trHeight w:val="414" w:hRule="atLeast"/>
          <w:jc w:val="center"/>
        </w:trPr>
        <w:tc>
          <w:tcPr>
            <w:tcW w:w="4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</w:t>
            </w:r>
          </w:p>
        </w:tc>
        <w:tc>
          <w:tcPr>
            <w:tcW w:w="134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48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50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23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6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264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5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17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1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44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3" w:type="dxa"/>
          <w:trHeight w:val="414" w:hRule="atLeast"/>
          <w:jc w:val="center"/>
        </w:trPr>
        <w:tc>
          <w:tcPr>
            <w:tcW w:w="4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</w:t>
            </w:r>
          </w:p>
        </w:tc>
        <w:tc>
          <w:tcPr>
            <w:tcW w:w="134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48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50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23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6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264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5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17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1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44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3" w:type="dxa"/>
          <w:trHeight w:val="414" w:hRule="atLeast"/>
          <w:jc w:val="center"/>
        </w:trPr>
        <w:tc>
          <w:tcPr>
            <w:tcW w:w="4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</w:t>
            </w:r>
          </w:p>
        </w:tc>
        <w:tc>
          <w:tcPr>
            <w:tcW w:w="134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48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50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23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6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264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5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17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1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44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3" w:type="dxa"/>
          <w:trHeight w:val="414" w:hRule="atLeast"/>
          <w:jc w:val="center"/>
        </w:trPr>
        <w:tc>
          <w:tcPr>
            <w:tcW w:w="4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</w:t>
            </w:r>
          </w:p>
        </w:tc>
        <w:tc>
          <w:tcPr>
            <w:tcW w:w="134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48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50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23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6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264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5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17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1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44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3" w:type="dxa"/>
          <w:trHeight w:val="414" w:hRule="atLeast"/>
          <w:jc w:val="center"/>
        </w:trPr>
        <w:tc>
          <w:tcPr>
            <w:tcW w:w="4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7</w:t>
            </w:r>
          </w:p>
        </w:tc>
        <w:tc>
          <w:tcPr>
            <w:tcW w:w="134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48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50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23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6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264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5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17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1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44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3" w:type="dxa"/>
          <w:trHeight w:val="634" w:hRule="atLeast"/>
          <w:jc w:val="center"/>
        </w:trPr>
        <w:tc>
          <w:tcPr>
            <w:tcW w:w="177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决策机构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负责人签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名</w:t>
            </w:r>
          </w:p>
        </w:tc>
        <w:tc>
          <w:tcPr>
            <w:tcW w:w="3992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64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学校法定代表人签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名</w:t>
            </w:r>
          </w:p>
        </w:tc>
        <w:tc>
          <w:tcPr>
            <w:tcW w:w="5291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3" w:type="dxa"/>
          <w:trHeight w:val="1115" w:hRule="atLeast"/>
          <w:jc w:val="center"/>
        </w:trPr>
        <w:tc>
          <w:tcPr>
            <w:tcW w:w="177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设区市教育局意见</w:t>
            </w:r>
          </w:p>
        </w:tc>
        <w:tc>
          <w:tcPr>
            <w:tcW w:w="4935" w:type="dxa"/>
            <w:gridSpan w:val="5"/>
            <w:tcBorders>
              <w:tl2br w:val="nil"/>
              <w:tr2bl w:val="nil"/>
            </w:tcBorders>
            <w:noWrap w:val="0"/>
            <w:vAlign w:val="bottom"/>
          </w:tcPr>
          <w:p>
            <w:pPr>
              <w:widowControl/>
              <w:ind w:right="960"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（盖章）                                                                                                                                                            年  月   日</w:t>
            </w:r>
          </w:p>
        </w:tc>
        <w:tc>
          <w:tcPr>
            <w:tcW w:w="170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省教育厅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意 见</w:t>
            </w:r>
          </w:p>
        </w:tc>
        <w:tc>
          <w:tcPr>
            <w:tcW w:w="5291" w:type="dxa"/>
            <w:gridSpan w:val="4"/>
            <w:tcBorders>
              <w:tl2br w:val="nil"/>
              <w:tr2bl w:val="nil"/>
            </w:tcBorders>
            <w:noWrap w:val="0"/>
            <w:vAlign w:val="bottom"/>
          </w:tcPr>
          <w:p>
            <w:pPr>
              <w:widowControl/>
              <w:ind w:right="960"/>
              <w:jc w:val="righ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（盖章）                                                                                                                                                            年  月   日</w:t>
            </w:r>
          </w:p>
        </w:tc>
      </w:tr>
    </w:tbl>
    <w:p>
      <w:pPr>
        <w:widowControl/>
        <w:spacing w:line="500" w:lineRule="exact"/>
        <w:jc w:val="both"/>
        <w:rPr>
          <w:rFonts w:hint="eastAsia" w:ascii="楷体" w:hAnsi="楷体" w:eastAsia="楷体" w:cs="楷体"/>
          <w:b/>
          <w:bCs/>
          <w:kern w:val="0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kern w:val="0"/>
          <w:sz w:val="32"/>
          <w:szCs w:val="32"/>
          <w:lang w:eastAsia="zh-CN"/>
        </w:rPr>
        <w:t>备注：“身份”栏填举办者或举办者代表、党组织书记、校长、教职工代表等。</w:t>
      </w:r>
    </w:p>
    <w:p>
      <w:pPr>
        <w:widowControl w:val="0"/>
        <w:numPr>
          <w:ilvl w:val="0"/>
          <w:numId w:val="0"/>
        </w:numPr>
        <w:spacing w:line="540" w:lineRule="exact"/>
        <w:jc w:val="both"/>
        <w:rPr>
          <w:rFonts w:hint="eastAsia" w:ascii="仿宋_GB2312" w:eastAsia="仿宋_GB2312"/>
          <w:sz w:val="32"/>
          <w:szCs w:val="32"/>
        </w:rPr>
        <w:sectPr>
          <w:pgSz w:w="16838" w:h="11906" w:orient="landscape"/>
          <w:pgMar w:top="1588" w:right="1928" w:bottom="1474" w:left="1701" w:header="964" w:footer="1418" w:gutter="0"/>
          <w:pgNumType w:fmt="numberInDash"/>
          <w:cols w:space="720" w:num="1"/>
          <w:docGrid w:type="lines" w:linePitch="312" w:charSpace="0"/>
        </w:sectPr>
      </w:pPr>
    </w:p>
    <w:p>
      <w:pPr>
        <w:widowControl/>
        <w:spacing w:line="500" w:lineRule="exact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  <w:lang w:eastAsia="zh-CN"/>
        </w:rPr>
        <w:t>福建省民办高职院校决策机构组成人员信息表</w:t>
      </w:r>
    </w:p>
    <w:tbl>
      <w:tblPr>
        <w:tblStyle w:val="5"/>
        <w:tblpPr w:leftFromText="180" w:rightFromText="180" w:vertAnchor="text" w:horzAnchor="page" w:tblpX="1581" w:tblpY="78"/>
        <w:tblOverlap w:val="never"/>
        <w:tblW w:w="141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0"/>
        <w:gridCol w:w="2718"/>
        <w:gridCol w:w="1459"/>
        <w:gridCol w:w="2358"/>
        <w:gridCol w:w="1699"/>
        <w:gridCol w:w="2591"/>
        <w:gridCol w:w="14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790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学校（盖章）：</w:t>
            </w:r>
          </w:p>
        </w:tc>
        <w:tc>
          <w:tcPr>
            <w:tcW w:w="8234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　</w:t>
            </w:r>
          </w:p>
        </w:tc>
        <w:tc>
          <w:tcPr>
            <w:tcW w:w="4076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填表日期：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u w:val="single"/>
              </w:rPr>
              <w:t>　　　　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年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u w:val="single"/>
              </w:rPr>
              <w:t>　　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月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u w:val="single"/>
              </w:rPr>
              <w:t>　　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79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271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45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235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69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国籍</w:t>
            </w:r>
          </w:p>
        </w:tc>
        <w:tc>
          <w:tcPr>
            <w:tcW w:w="2591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485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一寸近期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79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民族</w:t>
            </w:r>
          </w:p>
        </w:tc>
        <w:tc>
          <w:tcPr>
            <w:tcW w:w="2718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45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</w:t>
            </w:r>
          </w:p>
        </w:tc>
        <w:tc>
          <w:tcPr>
            <w:tcW w:w="6648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48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79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出生日期</w:t>
            </w:r>
          </w:p>
        </w:tc>
        <w:tc>
          <w:tcPr>
            <w:tcW w:w="271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45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学历及技术职称</w:t>
            </w:r>
          </w:p>
        </w:tc>
        <w:tc>
          <w:tcPr>
            <w:tcW w:w="235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69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2591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48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79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户籍所在地</w:t>
            </w:r>
          </w:p>
        </w:tc>
        <w:tc>
          <w:tcPr>
            <w:tcW w:w="2718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45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现住址</w:t>
            </w:r>
          </w:p>
        </w:tc>
        <w:tc>
          <w:tcPr>
            <w:tcW w:w="6648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48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79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办公电话</w:t>
            </w:r>
          </w:p>
        </w:tc>
        <w:tc>
          <w:tcPr>
            <w:tcW w:w="2718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45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家庭电话</w:t>
            </w:r>
          </w:p>
        </w:tc>
        <w:tc>
          <w:tcPr>
            <w:tcW w:w="2358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69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手机</w:t>
            </w:r>
          </w:p>
        </w:tc>
        <w:tc>
          <w:tcPr>
            <w:tcW w:w="2591" w:type="dxa"/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48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79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spacing w:val="-12"/>
                <w:w w:val="90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现工作单位及职务</w:t>
            </w:r>
          </w:p>
        </w:tc>
        <w:tc>
          <w:tcPr>
            <w:tcW w:w="8234" w:type="dxa"/>
            <w:gridSpan w:val="4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259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现工作单位电话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79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工作履历（自正式工作起）</w:t>
            </w:r>
          </w:p>
        </w:tc>
        <w:tc>
          <w:tcPr>
            <w:tcW w:w="271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起至时间</w:t>
            </w:r>
          </w:p>
        </w:tc>
        <w:tc>
          <w:tcPr>
            <w:tcW w:w="381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工作单位及部门</w:t>
            </w:r>
          </w:p>
        </w:tc>
        <w:tc>
          <w:tcPr>
            <w:tcW w:w="169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担任职务</w:t>
            </w:r>
          </w:p>
        </w:tc>
        <w:tc>
          <w:tcPr>
            <w:tcW w:w="407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从事专业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79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18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381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699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407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79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18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381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699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407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79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18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381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699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407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79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18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381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699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407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79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18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381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699" w:type="dxa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407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79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教育经历（自高中起，包括主要进修学习情况）</w:t>
            </w:r>
          </w:p>
        </w:tc>
        <w:tc>
          <w:tcPr>
            <w:tcW w:w="417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起至时间</w:t>
            </w:r>
          </w:p>
        </w:tc>
        <w:tc>
          <w:tcPr>
            <w:tcW w:w="405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</w:t>
            </w:r>
          </w:p>
        </w:tc>
        <w:tc>
          <w:tcPr>
            <w:tcW w:w="407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79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17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405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407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79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17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405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407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79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17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405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407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79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17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405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407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79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本人签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名</w:t>
            </w:r>
          </w:p>
        </w:tc>
        <w:tc>
          <w:tcPr>
            <w:tcW w:w="4177" w:type="dxa"/>
            <w:gridSpan w:val="2"/>
            <w:noWrap w:val="0"/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（签字）                                   年  月   日</w:t>
            </w:r>
          </w:p>
        </w:tc>
        <w:tc>
          <w:tcPr>
            <w:tcW w:w="235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学校决策机构意见</w:t>
            </w:r>
          </w:p>
        </w:tc>
        <w:tc>
          <w:tcPr>
            <w:tcW w:w="5775" w:type="dxa"/>
            <w:gridSpan w:val="3"/>
            <w:noWrap w:val="0"/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（盖章或负责人签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名</w:t>
            </w:r>
            <w:r>
              <w:rPr>
                <w:rFonts w:hint="eastAsia" w:ascii="宋体" w:hAnsi="宋体" w:cs="宋体"/>
                <w:kern w:val="0"/>
                <w:sz w:val="24"/>
              </w:rPr>
              <w:t>）                                         年   月   日</w:t>
            </w:r>
          </w:p>
        </w:tc>
      </w:tr>
    </w:tbl>
    <w:p/>
    <w:p/>
    <w:p>
      <w:pPr>
        <w:ind w:left="-540" w:leftChars="-257" w:firstLine="539" w:firstLineChars="257"/>
        <w:rPr>
          <w:rFonts w:hint="eastAsia"/>
        </w:rPr>
      </w:pPr>
    </w:p>
    <w:p/>
    <w:sectPr>
      <w:headerReference r:id="rId5" w:type="default"/>
      <w:footerReference r:id="rId6" w:type="default"/>
      <w:footerReference r:id="rId7" w:type="even"/>
      <w:pgSz w:w="16838" w:h="11906" w:orient="landscape"/>
      <w:pgMar w:top="1588" w:right="1928" w:bottom="1474" w:left="1701" w:header="964" w:footer="1418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EaqKiq4BAABLAwAADgAAAGRycy9lMm9Eb2MueG1srVPNThsxEL5X4h0s&#10;34mXIFXRKhsEQiCkCirRPoDjtbOW/Kexk928ALxBT7303ufKc3TsZAOUG+LiHc+Mv/m+mdn5xWAN&#10;2UiI2ruGnk0qSqQTvtVu1dCfP25OZ5TExF3LjXeyoVsZ6cXi5Mu8D7Wc+s6bVgJBEBfrPjS0SynU&#10;jEXRScvjxAfpMKg8WJ7wCivWAu8R3Ro2raqvrPfQBvBCxoje632QLgq+UlKkB6WiTMQ0FLmlckI5&#10;l/lkizmvV8BDp8WBBv8AC8u1w6JHqGueOFmDfgdltQAfvUoT4S3zSmkhiwZUc1b9p+ax40EWLdic&#10;GI5tip8HK+4334HotqHnlDhucUS7X8+73393f57IeW5PH2KNWY8B89Jw5Qcc8+iP6MyqBwU2f1EP&#10;wTg2entsrhwSEfnRbDqbVRgSGBsviM9engeI6VZ6S7LRUMDplabyzbeY9qljSq7m/I02pkzQuDcO&#10;xMwelrnvOWYrDcvhIGjp2y3q6XHwDXW4mZSYO4d9zTsyGjAay9FYB9CrrixRrhfD5TohicItV9jD&#10;HgrjxIq6w3bllXh9L1kv/8DiH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RqoqK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- 2 -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4cw9va4BAABLAwAADgAAAGRycy9lMm9Eb2MueG1srVNLbtswEN0H6B0I&#10;7mMqWgSGYDloESQIULQBkhyApkiLAH8Y0pZ8gfYGWXXTfc7lc2RIW07a7IpuqOHM8M17M6PF1WgN&#10;2UqI2ruWXswqSqQTvtNu3dKnx5vzOSUxcddx451s6U5GerX8dLYYQiNr33vTSSAI4mIzhJb2KYWG&#10;sSh6aXmc+SAdBpUHyxNeYc064AOiW8Pqqrpkg4cugBcyRvReH4J0WfCVkiJ9VyrKRExLkVsqJ5Rz&#10;lU+2XPBmDTz0Whxp8H9gYbl2WPQEdc0TJxvQH6CsFuCjV2kmvGVeKS1k0YBqLqq/1Dz0PMiiBZsT&#10;w6lN8f/Bim/beyC6a2lNieMWR7R//rn/9bL//YPUuT1DiA1mPQTMS+MXP+KYJ39EZ1Y9KrD5i3oI&#10;xrHRu1Nz5ZiIyI/m9XxeYUhgbLogPnt7HiCmW+ktyUZLAadXmsq3X2M6pE4puZrzN9qYMkHj/nAg&#10;ZvawzP3AMVtpXI1HQSvf7VDPgINvqcPNpMTcOexr3pHJgMlYTcYmgF73ZYlyvRg+bxKSKNxyhQPs&#10;sTBOrKg7bldeiff3kvX2Dyxf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hzD29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- 2 -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wZqODK4BAABLAwAADgAAAGRycy9lMm9Eb2MueG1srVPNThsxEL5X4h0s&#10;34mXCFXRKhsEQiCkCirRPoDjtbOW/Kexk928ALxBT7303ufKc3TsZAOUG+LiHc+Mv/m+mdn5xWAN&#10;2UiI2ruGnk0qSqQTvtVu1dCfP25OZ5TExF3LjXeyoVsZ6cXi5Mu8D7Wc+s6bVgJBEBfrPjS0SynU&#10;jEXRScvjxAfpMKg8WJ7wCivWAu8R3Ro2raqvrPfQBvBCxoje632QLgq+UlKkB6WiTMQ0FLmlckI5&#10;l/lkizmvV8BDp8WBBv8AC8u1w6JHqGueOFmDfgdltQAfvUoT4S3zSmkhiwZUc1b9p+ax40EWLdic&#10;GI5tip8HK+4334HotqHnlDhucUS7X8+73393f57IeW5PH2KNWY8B89Jw5Qcc8+iP6MyqBwU2f1EP&#10;wTg2entsrhwSEfnRbDqbVRgSGBsviM9engeI6VZ6S7LRUMDplabyzbeY9qljSq7m/I02pkzQuDcO&#10;xMwelrnvOWYrDcvhIGjp2y3q6XHwDXW4mZSYO4d9zTsyGjAay9FYB9CrrixRrhfD5TohicItV9jD&#10;HgrjxIq6w3bllXh9L1kv/8DiH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Bmo4M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- 12 -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- 12 -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B0627E"/>
    <w:rsid w:val="2DB0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22"/>
    <w:rPr>
      <w:rFonts w:ascii="Calibri" w:hAnsi="Calibri" w:eastAsia="宋体" w:cs="Times New Roman"/>
      <w:b/>
      <w:bCs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4.xml"/><Relationship Id="rId6" Type="http://schemas.openxmlformats.org/officeDocument/2006/relationships/footer" Target="footer3.xml"/><Relationship Id="rId5" Type="http://schemas.openxmlformats.org/officeDocument/2006/relationships/header" Target="header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2021-06-25T01:51:00Z</dcterms:created>
  <dc:creator>娟</dc:creator>
  <cp:lastModifiedBy>娟</cp:lastModifiedBy>
  <dcterms:modified xsi:type="dcterms:W3CDTF">2021-06-25T01:51:49Z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